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bookmarkStart w:id="0" w:name="_Hlk188729865"/>
      <w:bookmarkEnd w:id="0"/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6C5709" w:rsidRDefault="006C5709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6C5709" w:rsidRDefault="006C5709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6C5709" w:rsidRDefault="006C5709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EB12A8" w:rsidRDefault="00EB12A8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571873">
        <w:rPr>
          <w:rFonts w:ascii="Times New Roman" w:hAnsi="Times New Roman"/>
          <w:sz w:val="40"/>
          <w:szCs w:val="40"/>
        </w:rPr>
        <w:t>Контрольно</w:t>
      </w:r>
      <w:r>
        <w:rPr>
          <w:rFonts w:ascii="Times New Roman" w:hAnsi="Times New Roman"/>
          <w:sz w:val="40"/>
          <w:szCs w:val="40"/>
        </w:rPr>
        <w:t>-измерительные материалы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для проведения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 xml:space="preserve">промежуточной аттестации по </w:t>
      </w:r>
      <w:r w:rsidR="00104EC6">
        <w:rPr>
          <w:rFonts w:ascii="Times New Roman" w:hAnsi="Times New Roman"/>
          <w:sz w:val="40"/>
          <w:szCs w:val="40"/>
        </w:rPr>
        <w:t>биологии</w:t>
      </w:r>
    </w:p>
    <w:p w:rsidR="0051683E" w:rsidRDefault="00262C01" w:rsidP="00F769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4"/>
          <w:szCs w:val="36"/>
        </w:rPr>
        <w:t>7</w:t>
      </w:r>
      <w:r w:rsidR="00F7690C">
        <w:rPr>
          <w:rFonts w:ascii="Times New Roman" w:hAnsi="Times New Roman"/>
          <w:sz w:val="44"/>
          <w:szCs w:val="36"/>
        </w:rPr>
        <w:t xml:space="preserve"> класс</w:t>
      </w:r>
    </w:p>
    <w:p w:rsidR="0051683E" w:rsidRPr="00C31A50" w:rsidRDefault="0051683E" w:rsidP="00C31A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Pr="00214872" w:rsidRDefault="0051683E" w:rsidP="006C570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D637EE" w:rsidRDefault="00D637EE" w:rsidP="00D637EE"/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DD526C" w:rsidRPr="00DD526C" w:rsidRDefault="00DD526C" w:rsidP="00DD526C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bookmarkStart w:id="1" w:name="_Hlk189068716"/>
      <w:r w:rsidRPr="00DD526C">
        <w:rPr>
          <w:rFonts w:ascii="Times New Roman" w:hAnsi="Times New Roman"/>
          <w:b/>
          <w:sz w:val="24"/>
          <w:szCs w:val="28"/>
        </w:rPr>
        <w:lastRenderedPageBreak/>
        <w:t xml:space="preserve">СПЕЦИФИКАЦИЯ КОНТРОЛЬНЫХ ИЗМЕРИТЕЛЬНЫХ МАТЕРИАЛОВ ДЛЯ </w:t>
      </w:r>
    </w:p>
    <w:p w:rsidR="00DD526C" w:rsidRPr="00DD526C" w:rsidRDefault="00DD526C" w:rsidP="00DD526C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DD526C">
        <w:rPr>
          <w:rFonts w:ascii="Times New Roman" w:hAnsi="Times New Roman"/>
          <w:b/>
          <w:sz w:val="24"/>
          <w:szCs w:val="28"/>
        </w:rPr>
        <w:t>ПРОВЕДЕНИЯ ПРОМЕЖУТОЧНОЙ АТТЕСТАЦИИ</w:t>
      </w:r>
    </w:p>
    <w:p w:rsidR="00DD526C" w:rsidRPr="00DD526C" w:rsidRDefault="008D31D0" w:rsidP="00DD526C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ПО БИОЛОГИИ В 7</w:t>
      </w:r>
      <w:r w:rsidR="00DD526C" w:rsidRPr="00DD526C">
        <w:rPr>
          <w:rFonts w:ascii="Times New Roman" w:hAnsi="Times New Roman"/>
          <w:b/>
          <w:sz w:val="24"/>
          <w:szCs w:val="28"/>
        </w:rPr>
        <w:t xml:space="preserve"> КЛАССЕ</w:t>
      </w:r>
    </w:p>
    <w:p w:rsidR="00DD526C" w:rsidRPr="00DD526C" w:rsidRDefault="00DD526C" w:rsidP="00DD526C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DD526C">
        <w:rPr>
          <w:rFonts w:ascii="Times New Roman" w:hAnsi="Times New Roman"/>
          <w:b/>
          <w:i/>
          <w:color w:val="000000"/>
          <w:sz w:val="24"/>
          <w:szCs w:val="28"/>
        </w:rPr>
        <w:t xml:space="preserve">Назначение КИМ </w:t>
      </w: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D526C">
        <w:rPr>
          <w:rFonts w:ascii="Times New Roman" w:hAnsi="Times New Roman"/>
          <w:color w:val="000000"/>
          <w:sz w:val="24"/>
          <w:szCs w:val="28"/>
        </w:rPr>
        <w:t>Промежуточная аттестация представляет собой форму объективной оценки качества усвоения учащимися всего объёма содержания учебного предмета «биологии» за учебный год, с использованием заданий стандартизированной формы (контрольных измерительных материалов). Контрольно-измерительные материалы позволяют установить уровень форсированности пре</w:t>
      </w:r>
      <w:r w:rsidR="008D31D0">
        <w:rPr>
          <w:rFonts w:ascii="Times New Roman" w:hAnsi="Times New Roman"/>
          <w:color w:val="000000"/>
          <w:sz w:val="24"/>
          <w:szCs w:val="28"/>
        </w:rPr>
        <w:t>дметных результатов у учащихся 7</w:t>
      </w:r>
      <w:r w:rsidRPr="00DD526C">
        <w:rPr>
          <w:rFonts w:ascii="Times New Roman" w:hAnsi="Times New Roman"/>
          <w:color w:val="000000"/>
          <w:sz w:val="24"/>
          <w:szCs w:val="28"/>
        </w:rPr>
        <w:t xml:space="preserve"> класса по итогам усвоения программы по предмету «биология» Формой проведения промежуточной аттест</w:t>
      </w:r>
      <w:r w:rsidR="008D31D0">
        <w:rPr>
          <w:rFonts w:ascii="Times New Roman" w:hAnsi="Times New Roman"/>
          <w:color w:val="000000"/>
          <w:sz w:val="24"/>
          <w:szCs w:val="28"/>
        </w:rPr>
        <w:t>ацией по предмету «биология» в 7</w:t>
      </w:r>
      <w:r w:rsidRPr="00DD526C">
        <w:rPr>
          <w:rFonts w:ascii="Times New Roman" w:hAnsi="Times New Roman"/>
          <w:color w:val="000000"/>
          <w:sz w:val="24"/>
          <w:szCs w:val="28"/>
        </w:rPr>
        <w:t xml:space="preserve"> классе </w:t>
      </w:r>
      <w:bookmarkStart w:id="2" w:name="_GoBack"/>
      <w:r w:rsidRPr="00DD526C">
        <w:rPr>
          <w:rFonts w:ascii="Times New Roman" w:hAnsi="Times New Roman"/>
          <w:color w:val="000000"/>
          <w:sz w:val="24"/>
          <w:szCs w:val="28"/>
        </w:rPr>
        <w:t xml:space="preserve">является задания с </w:t>
      </w:r>
      <w:r w:rsidRPr="003112C5">
        <w:rPr>
          <w:rFonts w:ascii="Times New Roman" w:hAnsi="Times New Roman"/>
          <w:color w:val="000000"/>
          <w:sz w:val="24"/>
          <w:szCs w:val="28"/>
        </w:rPr>
        <w:t>выбор</w:t>
      </w:r>
      <w:r w:rsidR="003112C5" w:rsidRPr="003112C5">
        <w:rPr>
          <w:rFonts w:ascii="Times New Roman" w:hAnsi="Times New Roman"/>
          <w:color w:val="000000"/>
          <w:sz w:val="24"/>
          <w:szCs w:val="28"/>
        </w:rPr>
        <w:t>ом ответа или развёрнутый ответ</w:t>
      </w:r>
      <w:bookmarkEnd w:id="2"/>
      <w:r w:rsidR="003112C5">
        <w:rPr>
          <w:rFonts w:ascii="Times New Roman" w:hAnsi="Times New Roman"/>
          <w:color w:val="000000"/>
          <w:sz w:val="24"/>
          <w:szCs w:val="28"/>
        </w:rPr>
        <w:t xml:space="preserve">. </w:t>
      </w:r>
      <w:r w:rsidRPr="00DD526C">
        <w:rPr>
          <w:rFonts w:ascii="Times New Roman" w:hAnsi="Times New Roman"/>
          <w:color w:val="000000"/>
          <w:sz w:val="24"/>
          <w:szCs w:val="28"/>
        </w:rPr>
        <w:t>Результаты промежуточной аттестации учитываются при выставлении годовой отметки по предмету «биология».</w:t>
      </w: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DD526C">
        <w:rPr>
          <w:rFonts w:ascii="Times New Roman" w:hAnsi="Times New Roman"/>
          <w:b/>
          <w:i/>
          <w:color w:val="000000"/>
          <w:sz w:val="24"/>
          <w:szCs w:val="28"/>
        </w:rPr>
        <w:t>Подходы к отбору содержания, разработке структуры КИМ</w:t>
      </w: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D526C">
        <w:rPr>
          <w:rFonts w:ascii="Times New Roman" w:hAnsi="Times New Roman"/>
          <w:color w:val="000000"/>
          <w:sz w:val="24"/>
          <w:szCs w:val="28"/>
        </w:rPr>
        <w:t xml:space="preserve">Объектами контроля выступают дидактические единицы знаний и требования к </w:t>
      </w:r>
      <w:r w:rsidRPr="003112C5">
        <w:rPr>
          <w:rFonts w:ascii="Times New Roman" w:hAnsi="Times New Roman"/>
          <w:color w:val="000000"/>
          <w:sz w:val="24"/>
          <w:szCs w:val="28"/>
        </w:rPr>
        <w:t xml:space="preserve">формированию </w:t>
      </w:r>
      <w:r w:rsidR="008F605D">
        <w:rPr>
          <w:rFonts w:ascii="Times New Roman" w:hAnsi="Times New Roman"/>
          <w:color w:val="000000"/>
          <w:sz w:val="24"/>
          <w:szCs w:val="28"/>
        </w:rPr>
        <w:t>УУД</w:t>
      </w:r>
      <w:r w:rsidRPr="003112C5">
        <w:rPr>
          <w:rFonts w:ascii="Times New Roman" w:hAnsi="Times New Roman"/>
          <w:color w:val="000000"/>
          <w:sz w:val="24"/>
          <w:szCs w:val="28"/>
        </w:rPr>
        <w:t>,</w:t>
      </w:r>
      <w:r w:rsidRPr="00DD526C">
        <w:rPr>
          <w:rFonts w:ascii="Times New Roman" w:hAnsi="Times New Roman"/>
          <w:color w:val="000000"/>
          <w:sz w:val="24"/>
          <w:szCs w:val="28"/>
        </w:rPr>
        <w:t xml:space="preserve"> закрепленных в образовательном стандарте.</w:t>
      </w: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D526C">
        <w:rPr>
          <w:rFonts w:ascii="Times New Roman" w:hAnsi="Times New Roman"/>
          <w:color w:val="000000"/>
          <w:sz w:val="24"/>
          <w:szCs w:val="28"/>
        </w:rPr>
        <w:t>  Задания КИМ различаются по форме и уровню сложности, который определяется способом познавательной деятельности, необходимым для выполнения задания.</w:t>
      </w: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D526C">
        <w:rPr>
          <w:rFonts w:ascii="Times New Roman" w:hAnsi="Times New Roman"/>
          <w:color w:val="000000"/>
          <w:sz w:val="24"/>
          <w:szCs w:val="28"/>
        </w:rPr>
        <w:t>   Задания, повышенного и высокого уровней сложности, в отличие от базовых, предполагает более сложную комплексную по своему характеру познавательную деятельность.</w:t>
      </w:r>
    </w:p>
    <w:p w:rsid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D526C">
        <w:rPr>
          <w:rFonts w:ascii="Times New Roman" w:hAnsi="Times New Roman"/>
          <w:color w:val="000000"/>
          <w:sz w:val="24"/>
          <w:szCs w:val="28"/>
        </w:rPr>
        <w:t>   При разработке КИМ учитываются возрастные особенности обучающихся, уровень развития их познавательной активности, объем и характер предъявляемого им учебного содержания по предмету.</w:t>
      </w:r>
    </w:p>
    <w:p w:rsidR="00DF24B0" w:rsidRPr="00DF24B0" w:rsidRDefault="00DF24B0" w:rsidP="00DF2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Для обучающихся с ОВЗ создаются специальные педагогические условия: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Наглядное подкрепление информации.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Наглядное подкрепление инструкций.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Выполнение заданий по образцу.</w:t>
      </w:r>
    </w:p>
    <w:p w:rsidR="00DF24B0" w:rsidRPr="00DF24B0" w:rsidRDefault="00DF24B0" w:rsidP="00DF2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Особые условия проведения промежуточной аттестации: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Особая форма организации аттестации (в малой группе, индивидуально) с учетом особых образовательных потребностей и индивидуальных особенностей обучающихся;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Привычная обстановка в классе;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proofErr w:type="spellStart"/>
      <w:r w:rsidRPr="00DF24B0">
        <w:rPr>
          <w:rFonts w:ascii="Times New Roman" w:hAnsi="Times New Roman"/>
          <w:color w:val="000000"/>
          <w:sz w:val="24"/>
          <w:szCs w:val="28"/>
        </w:rPr>
        <w:t>Адаптирование</w:t>
      </w:r>
      <w:proofErr w:type="spellEnd"/>
      <w:r w:rsidRPr="00DF24B0">
        <w:rPr>
          <w:rFonts w:ascii="Times New Roman" w:hAnsi="Times New Roman"/>
          <w:color w:val="000000"/>
          <w:sz w:val="24"/>
          <w:szCs w:val="28"/>
        </w:rPr>
        <w:t xml:space="preserve"> инструкции с учетом особых образовательных потребностей и индивидуальных трудностей обучающихся. 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>При необходимости предоставление дифференцированной помощи: стимулирующей (одобрение, эмоциональны поддержка), организующей (привлечение внимания, концентрированное на выполнение работы, напоминание о необходимости самопроверки), направляющей (повторное разъяснение инструкции к заданию);</w:t>
      </w:r>
    </w:p>
    <w:p w:rsidR="00DF24B0" w:rsidRPr="00DF24B0" w:rsidRDefault="00DF24B0" w:rsidP="00DF24B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 xml:space="preserve">Исключение негативных реакций со стороны педагога, недопустимость ситуаций, приводящих к эмоциональному </w:t>
      </w:r>
      <w:proofErr w:type="spellStart"/>
      <w:r w:rsidRPr="00DF24B0">
        <w:rPr>
          <w:rFonts w:ascii="Times New Roman" w:hAnsi="Times New Roman"/>
          <w:color w:val="000000"/>
          <w:sz w:val="24"/>
          <w:szCs w:val="28"/>
        </w:rPr>
        <w:t>травмированию</w:t>
      </w:r>
      <w:proofErr w:type="spellEnd"/>
      <w:r w:rsidRPr="00DF24B0">
        <w:rPr>
          <w:rFonts w:ascii="Times New Roman" w:hAnsi="Times New Roman"/>
          <w:color w:val="000000"/>
          <w:sz w:val="24"/>
          <w:szCs w:val="28"/>
        </w:rPr>
        <w:t xml:space="preserve"> ребенка.</w:t>
      </w:r>
    </w:p>
    <w:p w:rsidR="00DF24B0" w:rsidRPr="00DF24B0" w:rsidRDefault="00DF24B0" w:rsidP="00DF2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F24B0">
        <w:rPr>
          <w:rFonts w:ascii="Times New Roman" w:hAnsi="Times New Roman"/>
          <w:color w:val="000000"/>
          <w:sz w:val="24"/>
          <w:szCs w:val="28"/>
        </w:rPr>
        <w:t xml:space="preserve">Обучающиеся ОВЗ выполняют задания тестовой части, задания базового уровня. </w:t>
      </w:r>
    </w:p>
    <w:p w:rsidR="00DF24B0" w:rsidRDefault="00DF24B0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DD526C" w:rsidRPr="00DD526C" w:rsidRDefault="00DD526C" w:rsidP="00DD526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8"/>
        </w:rPr>
      </w:pPr>
      <w:bookmarkStart w:id="3" w:name="_Hlk189068747"/>
      <w:r w:rsidRPr="00DD526C">
        <w:rPr>
          <w:rFonts w:ascii="Times New Roman" w:hAnsi="Times New Roman"/>
          <w:b/>
          <w:i/>
          <w:color w:val="000000"/>
          <w:sz w:val="24"/>
          <w:szCs w:val="28"/>
        </w:rPr>
        <w:t>Структура работы и характеристика заданий</w:t>
      </w:r>
      <w:bookmarkEnd w:id="3"/>
    </w:p>
    <w:bookmarkEnd w:id="1"/>
    <w:p w:rsidR="00262C01" w:rsidRPr="00262C01" w:rsidRDefault="0001209B" w:rsidP="00CC5D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</w:t>
      </w:r>
      <w:r w:rsidR="00DD526C">
        <w:rPr>
          <w:rFonts w:ascii="Times New Roman" w:hAnsi="Times New Roman"/>
          <w:color w:val="000000"/>
          <w:sz w:val="24"/>
          <w:szCs w:val="28"/>
        </w:rPr>
        <w:t>ромежуточная аттестация</w:t>
      </w:r>
      <w:r w:rsidR="00D257DA" w:rsidRPr="00D257DA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262C01" w:rsidRPr="00262C01">
        <w:rPr>
          <w:rFonts w:ascii="Times New Roman" w:hAnsi="Times New Roman"/>
          <w:color w:val="000000"/>
          <w:sz w:val="24"/>
          <w:szCs w:val="28"/>
        </w:rPr>
        <w:t>состоит из двух частей и включает в себя</w:t>
      </w:r>
      <w:r w:rsidR="00262C01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262C01" w:rsidRPr="00262C01">
        <w:rPr>
          <w:rFonts w:ascii="Times New Roman" w:hAnsi="Times New Roman"/>
          <w:color w:val="000000"/>
          <w:sz w:val="24"/>
          <w:szCs w:val="28"/>
        </w:rPr>
        <w:t>19 заданий, которые различаются по содержанию и характеру решаемых</w:t>
      </w:r>
      <w:r w:rsidR="00262C01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262C01" w:rsidRPr="00262C01">
        <w:rPr>
          <w:rFonts w:ascii="Times New Roman" w:hAnsi="Times New Roman"/>
          <w:color w:val="000000"/>
          <w:sz w:val="24"/>
          <w:szCs w:val="28"/>
        </w:rPr>
        <w:t>обучающимися задач. В части 1 содержатся задания 1–10; в части 2 –задания 11–19.</w:t>
      </w:r>
    </w:p>
    <w:p w:rsidR="00262C01" w:rsidRPr="00262C01" w:rsidRDefault="00262C01" w:rsidP="00CC5D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262C01">
        <w:rPr>
          <w:rFonts w:ascii="Times New Roman" w:hAnsi="Times New Roman"/>
          <w:color w:val="000000"/>
          <w:sz w:val="24"/>
          <w:szCs w:val="28"/>
        </w:rPr>
        <w:t>Задания 1.1, 6.1, 6.2, 7.1, 7.2, 8, 15.1–15.3, 18 требуют краткого ответа в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62C01">
        <w:rPr>
          <w:rFonts w:ascii="Times New Roman" w:hAnsi="Times New Roman"/>
          <w:color w:val="000000"/>
          <w:sz w:val="24"/>
          <w:szCs w:val="28"/>
        </w:rPr>
        <w:t>виде цифры, буквы, слова или словосочетания.</w:t>
      </w:r>
    </w:p>
    <w:p w:rsidR="00262C01" w:rsidRPr="00262C01" w:rsidRDefault="00262C01" w:rsidP="00CC5D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262C01">
        <w:rPr>
          <w:rFonts w:ascii="Times New Roman" w:hAnsi="Times New Roman"/>
          <w:color w:val="000000"/>
          <w:sz w:val="24"/>
          <w:szCs w:val="28"/>
        </w:rPr>
        <w:lastRenderedPageBreak/>
        <w:t>Задания 3, 4, 5, 10.2, 12, 14, 16, 17 предполагают установления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62C01">
        <w:rPr>
          <w:rFonts w:ascii="Times New Roman" w:hAnsi="Times New Roman"/>
          <w:color w:val="000000"/>
          <w:sz w:val="24"/>
          <w:szCs w:val="28"/>
        </w:rPr>
        <w:t>соответствия, выбора нескольких верных ответов из множества и записи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62C01">
        <w:rPr>
          <w:rFonts w:ascii="Times New Roman" w:hAnsi="Times New Roman"/>
          <w:color w:val="000000"/>
          <w:sz w:val="24"/>
          <w:szCs w:val="28"/>
        </w:rPr>
        <w:t>ответа в виде последовательности цифр или букв.</w:t>
      </w:r>
    </w:p>
    <w:p w:rsidR="00262C01" w:rsidRDefault="00262C01" w:rsidP="00CC5D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262C01">
        <w:rPr>
          <w:rFonts w:ascii="Times New Roman" w:hAnsi="Times New Roman"/>
          <w:color w:val="000000"/>
          <w:sz w:val="24"/>
          <w:szCs w:val="28"/>
        </w:rPr>
        <w:t>Задания 1.2, 2, 9, 10.1, 11.1–11.3, 13, 19 предусматривают развернутый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62C01">
        <w:rPr>
          <w:rFonts w:ascii="Times New Roman" w:hAnsi="Times New Roman"/>
          <w:color w:val="000000"/>
          <w:sz w:val="24"/>
          <w:szCs w:val="28"/>
        </w:rPr>
        <w:t>ответ.</w:t>
      </w:r>
    </w:p>
    <w:p w:rsidR="0051683E" w:rsidRDefault="0051683E" w:rsidP="00DD526C">
      <w:pPr>
        <w:pStyle w:val="1"/>
        <w:tabs>
          <w:tab w:val="left" w:pos="1577"/>
        </w:tabs>
        <w:ind w:left="0" w:right="687"/>
        <w:rPr>
          <w:sz w:val="24"/>
        </w:rPr>
      </w:pPr>
    </w:p>
    <w:p w:rsidR="00DD526C" w:rsidRPr="00DD526C" w:rsidRDefault="00DD526C" w:rsidP="00DD526C">
      <w:pPr>
        <w:pStyle w:val="1"/>
        <w:tabs>
          <w:tab w:val="left" w:pos="1577"/>
        </w:tabs>
        <w:ind w:right="687"/>
        <w:jc w:val="center"/>
        <w:rPr>
          <w:i/>
          <w:sz w:val="24"/>
        </w:rPr>
      </w:pPr>
      <w:bookmarkStart w:id="4" w:name="_Hlk189068789"/>
      <w:r w:rsidRPr="00DD526C">
        <w:rPr>
          <w:i/>
          <w:sz w:val="24"/>
        </w:rPr>
        <w:t>Распределение заданий КИМ по содержанию, проверяемым умениям и способам деятельности. Распределение заданий по уровням сложности.</w:t>
      </w:r>
    </w:p>
    <w:tbl>
      <w:tblPr>
        <w:tblStyle w:val="3"/>
        <w:tblW w:w="9804" w:type="dxa"/>
        <w:tblLook w:val="04A0" w:firstRow="1" w:lastRow="0" w:firstColumn="1" w:lastColumn="0" w:noHBand="0" w:noVBand="1"/>
      </w:tblPr>
      <w:tblGrid>
        <w:gridCol w:w="807"/>
        <w:gridCol w:w="3016"/>
        <w:gridCol w:w="4394"/>
        <w:gridCol w:w="1587"/>
      </w:tblGrid>
      <w:tr w:rsidR="00DD526C" w:rsidTr="003112C5">
        <w:trPr>
          <w:trHeight w:val="256"/>
        </w:trPr>
        <w:tc>
          <w:tcPr>
            <w:tcW w:w="807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bookmarkStart w:id="5" w:name="_Hlk189068810"/>
            <w:bookmarkEnd w:id="4"/>
            <w:r>
              <w:rPr>
                <w:rFonts w:ascii="Times New Roman" w:hAnsi="Times New Roman"/>
                <w:color w:val="000000"/>
                <w:sz w:val="24"/>
                <w:szCs w:val="28"/>
              </w:rPr>
              <w:t>№</w:t>
            </w:r>
          </w:p>
        </w:tc>
        <w:tc>
          <w:tcPr>
            <w:tcW w:w="3016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Вид работы</w:t>
            </w:r>
          </w:p>
        </w:tc>
        <w:tc>
          <w:tcPr>
            <w:tcW w:w="4394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Проверяемые умения</w:t>
            </w:r>
          </w:p>
        </w:tc>
        <w:tc>
          <w:tcPr>
            <w:tcW w:w="1587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Уровень сложности</w:t>
            </w:r>
          </w:p>
        </w:tc>
      </w:tr>
      <w:tr w:rsidR="00DD526C" w:rsidTr="003112C5">
        <w:trPr>
          <w:trHeight w:val="272"/>
        </w:trPr>
        <w:tc>
          <w:tcPr>
            <w:tcW w:w="807" w:type="dxa"/>
          </w:tcPr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1.1 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1.2 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DD526C" w:rsidRDefault="00287372" w:rsidP="00DD526C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на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проверку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узнавания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по</w:t>
            </w: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изображениям представителей основных систематических групп растений, грибов и бактерий.</w:t>
            </w:r>
          </w:p>
        </w:tc>
        <w:tc>
          <w:tcPr>
            <w:tcW w:w="1587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Б, П</w:t>
            </w:r>
          </w:p>
        </w:tc>
      </w:tr>
      <w:tr w:rsidR="00DD526C" w:rsidTr="003112C5">
        <w:trPr>
          <w:trHeight w:val="240"/>
        </w:trPr>
        <w:tc>
          <w:tcPr>
            <w:tcW w:w="807" w:type="dxa"/>
          </w:tcPr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умение определять значение растений, грибов и бактерий в природе и в жизни человека.</w:t>
            </w:r>
          </w:p>
        </w:tc>
        <w:tc>
          <w:tcPr>
            <w:tcW w:w="1587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Б, П</w:t>
            </w:r>
          </w:p>
        </w:tc>
      </w:tr>
      <w:tr w:rsidR="00DD526C" w:rsidTr="003112C5">
        <w:trPr>
          <w:trHeight w:val="240"/>
        </w:trPr>
        <w:tc>
          <w:tcPr>
            <w:tcW w:w="807" w:type="dxa"/>
          </w:tcPr>
          <w:p w:rsidR="00DD526C" w:rsidRPr="00F4556B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контролирует умение проводить таксономическое описание цветковых растений.</w:t>
            </w:r>
          </w:p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DD526C" w:rsidRDefault="00DD526C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Б, П</w:t>
            </w:r>
          </w:p>
        </w:tc>
      </w:tr>
      <w:tr w:rsidR="00DD526C" w:rsidTr="003112C5">
        <w:trPr>
          <w:trHeight w:val="240"/>
        </w:trPr>
        <w:tc>
          <w:tcPr>
            <w:tcW w:w="807" w:type="dxa"/>
          </w:tcPr>
          <w:p w:rsidR="00DD526C" w:rsidRPr="00F4556B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3016" w:type="dxa"/>
          </w:tcPr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</w:tc>
        <w:tc>
          <w:tcPr>
            <w:tcW w:w="4394" w:type="dxa"/>
          </w:tcPr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 на проверку умения обучающихся работать с представленной биологической информацией, из которой требуется отобрать необходимую согласно условию.</w:t>
            </w:r>
          </w:p>
        </w:tc>
        <w:tc>
          <w:tcPr>
            <w:tcW w:w="1587" w:type="dxa"/>
          </w:tcPr>
          <w:p w:rsidR="00DD526C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умение понимать текст биологического содержания, используя для этого недостающие термины и понятия, представленные в перечне, и контролирует знание типичных представителей царств растений, грибов.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знание строения растительного организма и понимание функций его частей и органов.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287372" w:rsidRP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контролирует умение оценивать биологическую информацию на предмет ее достоверности.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требуют краткого ответа в виде цифры, буквы, слова или словосочетания.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умение проводить анализ изображенных растительных организмов: в первой части задания определять среду их обитания; во второй части по схеме, отражающей развитие растительного мира Земли, находить местоположение организмов.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контролирует сформированность умений: характеризовать принципы классификации растений, основные систематические группы растений; различать и описывать живые и гербарные экземпляры растений, части растений, грибы, бактерии.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умение выявлять признаки классов покрыто- семенных, или цветковых, семейств двудольных и однодольных растений.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</w:t>
            </w: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 на проверку умений выявлять признаки классов покрытосеменных, или цветковых, семейств двудольных и однодольных растений, выявлять черты приспособленности растений к среде обитания, а также знания значения экологических факторов для растений.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14-15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контролируют умение выявлять признаки и особенности строения классов покрытосеменных, или цветковых, семейств двудольных и однодольных растений.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сформированность умений выявлять признаки классов и семейств растений, приводить примеры культурных растений и их значение в жизни человека, а также понимать причины и знать меры охраны растительного мира Земли.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287372" w:rsidTr="003112C5">
        <w:trPr>
          <w:trHeight w:val="240"/>
        </w:trPr>
        <w:tc>
          <w:tcPr>
            <w:tcW w:w="80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17-19</w:t>
            </w:r>
          </w:p>
        </w:tc>
        <w:tc>
          <w:tcPr>
            <w:tcW w:w="3016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287372" w:rsidRPr="00287372" w:rsidRDefault="00287372" w:rsidP="00287372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87372">
              <w:rPr>
                <w:rFonts w:ascii="Times New Roman" w:hAnsi="Times New Roman"/>
                <w:color w:val="000000"/>
                <w:sz w:val="24"/>
                <w:szCs w:val="28"/>
              </w:rPr>
              <w:t>проверяют умение раскрывать роль растений, грибов, лишайников, бактерий в природных сообществах, в хозяйственной деятельности человека и его повседневной жизни, а также знание мер охраны растительного мира Земли.</w:t>
            </w:r>
          </w:p>
        </w:tc>
        <w:tc>
          <w:tcPr>
            <w:tcW w:w="1587" w:type="dxa"/>
          </w:tcPr>
          <w:p w:rsidR="00287372" w:rsidRDefault="00287372" w:rsidP="003112C5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bookmarkEnd w:id="5"/>
    </w:tbl>
    <w:p w:rsidR="0051683E" w:rsidRDefault="0051683E" w:rsidP="00CC5D55">
      <w:pPr>
        <w:pStyle w:val="1"/>
        <w:tabs>
          <w:tab w:val="left" w:pos="1577"/>
        </w:tabs>
        <w:ind w:left="0" w:right="687"/>
        <w:rPr>
          <w:sz w:val="24"/>
        </w:rPr>
      </w:pP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bookmarkStart w:id="6" w:name="_Hlk189069334"/>
      <w:r w:rsidRPr="00650717">
        <w:rPr>
          <w:rFonts w:ascii="Times New Roman" w:hAnsi="Times New Roman"/>
          <w:color w:val="000000"/>
          <w:sz w:val="24"/>
          <w:szCs w:val="28"/>
        </w:rPr>
        <w:t>Условные обозначения Уровень сложности: Б — базовый, П — повышенный. Тип задания КО — с кратким ответом.</w:t>
      </w:r>
    </w:p>
    <w:p w:rsidR="00DD526C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>Время и способ выполнения варианта КИМ</w:t>
      </w: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 xml:space="preserve"> На </w:t>
      </w:r>
      <w:r>
        <w:rPr>
          <w:rFonts w:ascii="Times New Roman" w:hAnsi="Times New Roman"/>
          <w:color w:val="000000"/>
          <w:sz w:val="24"/>
          <w:szCs w:val="28"/>
        </w:rPr>
        <w:t>промежуточную аттестацию отводится 40 минут.</w:t>
      </w: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 xml:space="preserve"> </w:t>
      </w: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>Дополнительные материалы и оборудование</w:t>
      </w:r>
      <w:r w:rsidRPr="00650717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>Дополнительные материалы для проведения работы требуются</w:t>
      </w:r>
      <w:r>
        <w:rPr>
          <w:rFonts w:ascii="Times New Roman" w:hAnsi="Times New Roman"/>
          <w:color w:val="000000"/>
          <w:sz w:val="24"/>
          <w:szCs w:val="28"/>
        </w:rPr>
        <w:t>: линейка</w:t>
      </w:r>
      <w:r w:rsidRPr="00650717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>Оценка выполнения заданий и работы в целом</w:t>
      </w:r>
    </w:p>
    <w:p w:rsidR="00DD526C" w:rsidRPr="00650717" w:rsidRDefault="00DD526C" w:rsidP="00DD526C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 xml:space="preserve"> Максимальный балл за работу в целом – </w:t>
      </w:r>
      <w:r>
        <w:rPr>
          <w:rFonts w:ascii="Times New Roman" w:hAnsi="Times New Roman"/>
          <w:color w:val="000000"/>
          <w:sz w:val="24"/>
          <w:szCs w:val="28"/>
        </w:rPr>
        <w:t>45 балла</w:t>
      </w:r>
    </w:p>
    <w:bookmarkEnd w:id="6"/>
    <w:p w:rsidR="00273F15" w:rsidRDefault="00273F15" w:rsidP="00CC5D55">
      <w:pPr>
        <w:pStyle w:val="1"/>
        <w:tabs>
          <w:tab w:val="left" w:pos="1577"/>
        </w:tabs>
        <w:ind w:left="0" w:right="687"/>
        <w:rPr>
          <w:sz w:val="24"/>
        </w:rPr>
      </w:pP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Правильный ответ на каждое из заданий 1.1, 6.1, 6.2, 7.1, 7.2, 8</w:t>
      </w:r>
      <w:r w:rsidR="0001209B">
        <w:rPr>
          <w:b w:val="0"/>
          <w:sz w:val="24"/>
        </w:rPr>
        <w:t xml:space="preserve"> </w:t>
      </w:r>
      <w:r w:rsidRPr="004B2A12">
        <w:rPr>
          <w:b w:val="0"/>
          <w:sz w:val="24"/>
        </w:rPr>
        <w:t>оценивается 1 баллом.</w:t>
      </w:r>
    </w:p>
    <w:p w:rsid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Правильный ответ на задание 3 оценивается 2 баллами. Если в ответе переставлены местами два элемента, выставляется 1 балл, более двух элементов – 0 баллов.</w:t>
      </w:r>
      <w:r>
        <w:rPr>
          <w:b w:val="0"/>
          <w:sz w:val="24"/>
        </w:rPr>
        <w:t xml:space="preserve"> 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Полный правильный ответ на каждое из заданий 4, 5, 10.2 оценивается 2 баллами. 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– 0 баллов.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proofErr w:type="gramStart"/>
      <w:r w:rsidRPr="004B2A12">
        <w:rPr>
          <w:b w:val="0"/>
          <w:sz w:val="24"/>
        </w:rPr>
        <w:t>Каждое  из</w:t>
      </w:r>
      <w:proofErr w:type="gramEnd"/>
      <w:r w:rsidRPr="004B2A12">
        <w:rPr>
          <w:b w:val="0"/>
          <w:sz w:val="24"/>
        </w:rPr>
        <w:t xml:space="preserve">  заданий  1.2,  2,  9,  10.1  оценивается  в  соответствии с критериями развернутых ответов.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Правильный ответ на каждое из заданий 14, 15.1, 15.2, 15.3, 18</w:t>
      </w:r>
      <w:r w:rsidR="0001209B">
        <w:rPr>
          <w:b w:val="0"/>
          <w:sz w:val="24"/>
        </w:rPr>
        <w:t xml:space="preserve"> </w:t>
      </w:r>
      <w:r w:rsidRPr="004B2A12">
        <w:rPr>
          <w:b w:val="0"/>
          <w:sz w:val="24"/>
        </w:rPr>
        <w:t>оценивается 1 баллом.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Каждое из заданий 12 и 17 оценивается 2 баллами. 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– 0 баллов.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Правильный ответ на задание 16 оценивается 3 баллами. Если в ответе допущена одна ошибка (в том числе написана лишняя цифра или не написана необходимая цифра), выставляется 2 балла; если в ответе допущены две ошибки, выставляется 1 балл; если допущено три или более ошибки – 0 баллов.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Задания 11.1–11.3, 13, 19 оцениваются в соответствии с критериями развернутых ответов.</w:t>
      </w:r>
    </w:p>
    <w:p w:rsid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  <w:r w:rsidRPr="004B2A12">
        <w:rPr>
          <w:b w:val="0"/>
          <w:sz w:val="24"/>
        </w:rPr>
        <w:t>Максимальный первичный балл за выполнение работы – 45.</w:t>
      </w:r>
    </w:p>
    <w:p w:rsidR="0001209B" w:rsidRDefault="0001209B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</w:p>
    <w:p w:rsidR="0001209B" w:rsidRPr="003112C5" w:rsidRDefault="0001209B" w:rsidP="003112C5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8"/>
        </w:rPr>
      </w:pPr>
      <w:r w:rsidRPr="003112C5">
        <w:rPr>
          <w:rFonts w:ascii="Times New Roman" w:hAnsi="Times New Roman"/>
          <w:i/>
          <w:color w:val="000000"/>
          <w:sz w:val="24"/>
          <w:szCs w:val="28"/>
        </w:rPr>
        <w:t>Распределение балов в соответствии с заданиями</w:t>
      </w:r>
    </w:p>
    <w:p w:rsidR="004B2A12" w:rsidRPr="004B2A12" w:rsidRDefault="004B2A12" w:rsidP="004B2A12">
      <w:pPr>
        <w:pStyle w:val="1"/>
        <w:tabs>
          <w:tab w:val="left" w:pos="1577"/>
        </w:tabs>
        <w:ind w:left="0" w:right="687"/>
        <w:rPr>
          <w:b w:val="0"/>
          <w:sz w:val="24"/>
        </w:rPr>
      </w:pPr>
    </w:p>
    <w:p w:rsidR="004B2A12" w:rsidRDefault="003112C5" w:rsidP="00CC5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37E2C" wp14:editId="060C18A8">
                <wp:simplePos x="0" y="0"/>
                <wp:positionH relativeFrom="column">
                  <wp:posOffset>518795</wp:posOffset>
                </wp:positionH>
                <wp:positionV relativeFrom="paragraph">
                  <wp:posOffset>1593850</wp:posOffset>
                </wp:positionV>
                <wp:extent cx="5238750" cy="27622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78EB" w:rsidRDefault="001F78EB" w:rsidP="003112C5">
                            <w:r>
                              <w:t>2          2       2         2         3       2        1      1         1         3      2         1        2        45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37E2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40.85pt;margin-top:125.5pt;width:412.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" fillcolor="window" strokeweight=".5pt">
                <v:textbox>
                  <w:txbxContent>
                    <w:p w:rsidR="001F78EB" w:rsidRDefault="001F78EB" w:rsidP="003112C5">
                      <w:r>
                        <w:t>2          2       2         2         3       2        1      1         1         3      2         1        2        45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1E122" wp14:editId="2486C9DE">
                <wp:simplePos x="0" y="0"/>
                <wp:positionH relativeFrom="column">
                  <wp:posOffset>575945</wp:posOffset>
                </wp:positionH>
                <wp:positionV relativeFrom="paragraph">
                  <wp:posOffset>669925</wp:posOffset>
                </wp:positionV>
                <wp:extent cx="5238750" cy="2762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78EB" w:rsidRDefault="001F78EB">
                            <w:r>
                              <w:t>1          2          1          2          2         2          1          1         1          1           1         3          2        2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1E122" id="Надпись 2" o:spid="_x0000_s1027" type="#_x0000_t202" style="position:absolute;left:0;text-align:left;margin-left:45.35pt;margin-top:52.75pt;width:412.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" fillcolor="white [3201]" strokeweight=".5pt">
                <v:textbox>
                  <w:txbxContent>
                    <w:p w:rsidR="001F78EB" w:rsidRDefault="001F78EB">
                      <w:r>
                        <w:t>1          2          1          2          2         2          1          1         1          1           1         3          2        2</w:t>
                      </w:r>
                    </w:p>
                  </w:txbxContent>
                </v:textbox>
              </v:shape>
            </w:pict>
          </mc:Fallback>
        </mc:AlternateContent>
      </w:r>
      <w:r w:rsidR="004B2A12">
        <w:rPr>
          <w:noProof/>
          <w:lang w:eastAsia="ru-RU"/>
        </w:rPr>
        <w:drawing>
          <wp:inline distT="0" distB="0" distL="0" distR="0" wp14:anchorId="457E43B7" wp14:editId="6A600382">
            <wp:extent cx="5895975" cy="195296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70" t="43615" r="9247" b="11345"/>
                    <a:stretch/>
                  </pic:blipFill>
                  <pic:spPr bwMode="auto">
                    <a:xfrm>
                      <a:off x="0" y="0"/>
                      <a:ext cx="5950903" cy="197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3BF">
        <w:rPr>
          <w:rFonts w:ascii="Times New Roman" w:hAnsi="Times New Roman" w:cs="Times New Roman"/>
          <w:b/>
          <w:sz w:val="24"/>
        </w:rPr>
        <w:t xml:space="preserve">    </w:t>
      </w:r>
    </w:p>
    <w:p w:rsidR="004B2A12" w:rsidRPr="004B2A12" w:rsidRDefault="004B2A12" w:rsidP="004B2A12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8"/>
        </w:rPr>
      </w:pPr>
      <w:bookmarkStart w:id="7" w:name="_Hlk189069494"/>
      <w:r w:rsidRPr="004B2A12">
        <w:rPr>
          <w:rFonts w:ascii="Times New Roman" w:hAnsi="Times New Roman"/>
          <w:color w:val="000000"/>
          <w:sz w:val="24"/>
          <w:szCs w:val="28"/>
        </w:rPr>
        <w:t>Пятибалльная шкала в соответствии с ФГОС соотносится с тремя уровнями успешности (необходимый/базовый, программный и высокий). Перевод отметки в пятибалльную шкалу осуществляется по следующей схеме.</w:t>
      </w:r>
    </w:p>
    <w:p w:rsidR="004B2A12" w:rsidRPr="004B2A12" w:rsidRDefault="004B2A12" w:rsidP="004B2A12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4B2A12">
        <w:rPr>
          <w:rFonts w:ascii="Times New Roman" w:hAnsi="Times New Roman"/>
          <w:color w:val="000000"/>
          <w:sz w:val="24"/>
          <w:szCs w:val="28"/>
        </w:rPr>
        <w:t xml:space="preserve">«5» – глубокое понимание программного материала, безошибочный ответ, решение. «4» – правильное усвоение программного материала, отдельные незначительные неточности и </w:t>
      </w:r>
      <w:r w:rsidRPr="004B2A12">
        <w:rPr>
          <w:rFonts w:ascii="Times New Roman" w:hAnsi="Times New Roman"/>
          <w:color w:val="000000"/>
          <w:sz w:val="24"/>
          <w:szCs w:val="28"/>
        </w:rPr>
        <w:lastRenderedPageBreak/>
        <w:t>ошибки. «3» – усвоение основных положений программного материала без способности оперировать им на конструктивном уровне. «2» – плохое, поверхностное усвоение программного материала. «1» – полное отсутствие каких-либо знаний учебного материала</w:t>
      </w:r>
    </w:p>
    <w:bookmarkEnd w:id="7"/>
    <w:p w:rsidR="004B2A12" w:rsidRPr="004B2A12" w:rsidRDefault="004B2A12" w:rsidP="004B2A12">
      <w:pPr>
        <w:spacing w:after="0" w:line="240" w:lineRule="auto"/>
        <w:rPr>
          <w:rFonts w:ascii="Times New Roman" w:hAnsi="Times New Roman"/>
          <w:i/>
          <w:color w:val="000000"/>
          <w:sz w:val="24"/>
          <w:szCs w:val="28"/>
        </w:rPr>
      </w:pPr>
    </w:p>
    <w:p w:rsidR="004B2A12" w:rsidRPr="004B2A12" w:rsidRDefault="004B2A12" w:rsidP="004B2A12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4B2A12">
        <w:rPr>
          <w:rFonts w:ascii="Times New Roman" w:hAnsi="Times New Roman"/>
          <w:b/>
          <w:i/>
          <w:color w:val="000000"/>
          <w:sz w:val="24"/>
          <w:szCs w:val="28"/>
        </w:rPr>
        <w:t>Критерии оценивания</w:t>
      </w:r>
    </w:p>
    <w:tbl>
      <w:tblPr>
        <w:tblW w:w="9601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993"/>
        <w:gridCol w:w="2268"/>
        <w:gridCol w:w="3834"/>
      </w:tblGrid>
      <w:tr w:rsidR="004B2A12" w:rsidRPr="004B2A12" w:rsidTr="003112C5">
        <w:trPr>
          <w:trHeight w:val="251"/>
        </w:trPr>
        <w:tc>
          <w:tcPr>
            <w:tcW w:w="2506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% выполнения всей работы</w:t>
            </w:r>
          </w:p>
        </w:tc>
        <w:tc>
          <w:tcPr>
            <w:tcW w:w="993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Баллы</w:t>
            </w:r>
          </w:p>
        </w:tc>
        <w:tc>
          <w:tcPr>
            <w:tcW w:w="2268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Отметка</w:t>
            </w:r>
          </w:p>
        </w:tc>
        <w:tc>
          <w:tcPr>
            <w:tcW w:w="3834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Уровень достижения планируемого результата</w:t>
            </w:r>
          </w:p>
        </w:tc>
      </w:tr>
      <w:tr w:rsidR="004B2A12" w:rsidRPr="004B2A12" w:rsidTr="003112C5">
        <w:trPr>
          <w:trHeight w:val="251"/>
        </w:trPr>
        <w:tc>
          <w:tcPr>
            <w:tcW w:w="2506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Меньше 50%</w:t>
            </w:r>
          </w:p>
        </w:tc>
        <w:tc>
          <w:tcPr>
            <w:tcW w:w="993" w:type="dxa"/>
          </w:tcPr>
          <w:p w:rsidR="004B2A12" w:rsidRPr="004B2A12" w:rsidRDefault="009B6D88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22</w:t>
            </w:r>
          </w:p>
        </w:tc>
        <w:tc>
          <w:tcPr>
            <w:tcW w:w="2268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3834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Ниже базового</w:t>
            </w:r>
          </w:p>
        </w:tc>
      </w:tr>
      <w:tr w:rsidR="004B2A12" w:rsidRPr="004B2A12" w:rsidTr="003112C5">
        <w:trPr>
          <w:trHeight w:val="253"/>
        </w:trPr>
        <w:tc>
          <w:tcPr>
            <w:tcW w:w="2506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50%-64%</w:t>
            </w:r>
          </w:p>
        </w:tc>
        <w:tc>
          <w:tcPr>
            <w:tcW w:w="993" w:type="dxa"/>
          </w:tcPr>
          <w:p w:rsidR="004B2A12" w:rsidRPr="004B2A12" w:rsidRDefault="009B6D88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28-23</w:t>
            </w:r>
          </w:p>
        </w:tc>
        <w:tc>
          <w:tcPr>
            <w:tcW w:w="2268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834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Базовый(обязательный)</w:t>
            </w:r>
          </w:p>
        </w:tc>
      </w:tr>
      <w:tr w:rsidR="004B2A12" w:rsidRPr="004B2A12" w:rsidTr="003112C5">
        <w:trPr>
          <w:trHeight w:val="254"/>
        </w:trPr>
        <w:tc>
          <w:tcPr>
            <w:tcW w:w="2506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65%-84%</w:t>
            </w:r>
          </w:p>
        </w:tc>
        <w:tc>
          <w:tcPr>
            <w:tcW w:w="993" w:type="dxa"/>
          </w:tcPr>
          <w:p w:rsidR="004B2A12" w:rsidRPr="004B2A12" w:rsidRDefault="009B6D88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37-29</w:t>
            </w:r>
          </w:p>
        </w:tc>
        <w:tc>
          <w:tcPr>
            <w:tcW w:w="2268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3834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Повышенный </w:t>
            </w:r>
          </w:p>
        </w:tc>
      </w:tr>
      <w:tr w:rsidR="004B2A12" w:rsidRPr="004B2A12" w:rsidTr="003112C5">
        <w:trPr>
          <w:trHeight w:val="251"/>
        </w:trPr>
        <w:tc>
          <w:tcPr>
            <w:tcW w:w="2506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85-100%</w:t>
            </w:r>
          </w:p>
        </w:tc>
        <w:tc>
          <w:tcPr>
            <w:tcW w:w="993" w:type="dxa"/>
          </w:tcPr>
          <w:p w:rsidR="004B2A12" w:rsidRPr="004B2A12" w:rsidRDefault="009B6D88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45- 38</w:t>
            </w:r>
          </w:p>
        </w:tc>
        <w:tc>
          <w:tcPr>
            <w:tcW w:w="2268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3834" w:type="dxa"/>
          </w:tcPr>
          <w:p w:rsidR="004B2A12" w:rsidRPr="004B2A12" w:rsidRDefault="004B2A12" w:rsidP="004B2A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B2A1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Высокий </w:t>
            </w:r>
          </w:p>
        </w:tc>
      </w:tr>
    </w:tbl>
    <w:p w:rsidR="004B2A12" w:rsidRPr="004B2A12" w:rsidRDefault="004B2A12" w:rsidP="004B2A12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3112C5" w:rsidRDefault="003112C5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3112C5" w:rsidRDefault="003112C5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3112C5" w:rsidRDefault="003112C5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3112C5" w:rsidRDefault="003112C5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B2A12">
        <w:rPr>
          <w:rFonts w:ascii="Times New Roman" w:eastAsia="Times New Roman" w:hAnsi="Times New Roman" w:cs="Times New Roman"/>
          <w:b/>
          <w:bCs/>
          <w:sz w:val="24"/>
          <w:szCs w:val="28"/>
        </w:rPr>
        <w:t>КОДИФИКАТОР ЭЛЕМЕНТОВ СОДЕРЖАНИЯ И ТРЕБОВАНИ</w:t>
      </w:r>
      <w:r w:rsidR="009B6D88">
        <w:rPr>
          <w:rFonts w:ascii="Times New Roman" w:eastAsia="Times New Roman" w:hAnsi="Times New Roman" w:cs="Times New Roman"/>
          <w:b/>
          <w:bCs/>
          <w:sz w:val="24"/>
          <w:szCs w:val="28"/>
        </w:rPr>
        <w:t>Й К УРОВНЮ ПОДГОТОВКИ УЧАЩИХСЯ 7</w:t>
      </w:r>
      <w:r w:rsidRPr="004B2A12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КЛАССА ДЛЯ ПРОВЕДЕНИЯ ПРОМЕЖУТОЧНОЙ АТТЕСТАЦИИ ПО БИОЛОГИИ</w:t>
      </w: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B2A12">
        <w:rPr>
          <w:rFonts w:ascii="Times New Roman" w:hAnsi="Times New Roman"/>
          <w:color w:val="000000"/>
          <w:sz w:val="24"/>
          <w:szCs w:val="28"/>
        </w:rPr>
        <w:t>Кодификатор элементов содержания и требовани</w:t>
      </w:r>
      <w:r w:rsidR="008D31D0">
        <w:rPr>
          <w:rFonts w:ascii="Times New Roman" w:hAnsi="Times New Roman"/>
          <w:color w:val="000000"/>
          <w:sz w:val="24"/>
          <w:szCs w:val="28"/>
        </w:rPr>
        <w:t>й к уровню подготовки учащихся 7</w:t>
      </w:r>
      <w:r w:rsidRPr="004B2A12">
        <w:rPr>
          <w:rFonts w:ascii="Times New Roman" w:hAnsi="Times New Roman"/>
          <w:color w:val="000000"/>
          <w:sz w:val="24"/>
          <w:szCs w:val="28"/>
        </w:rPr>
        <w:t xml:space="preserve"> классов для проведения промежуточной аттестации по биологии является одним из документов, определяющих структуру и содержание КИМ для проведения промежуточной аттестации по биологии. Он составлен на основе Федерального государственного образовательного стандарта среднего общего образования. </w:t>
      </w: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4B2A12">
        <w:rPr>
          <w:rFonts w:ascii="Times New Roman" w:hAnsi="Times New Roman"/>
          <w:color w:val="000000"/>
          <w:sz w:val="24"/>
          <w:szCs w:val="28"/>
        </w:rPr>
        <w:t>Кодификатор состоит из трех разделов:</w:t>
      </w: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4B2A12">
        <w:rPr>
          <w:rFonts w:ascii="Times New Roman" w:hAnsi="Times New Roman"/>
          <w:color w:val="000000"/>
          <w:sz w:val="24"/>
          <w:szCs w:val="28"/>
        </w:rPr>
        <w:t xml:space="preserve">раздел 1. «Перечень проверяемых требований к результатам освоения основной образовательной программы основного общего образования по русскому языку»; </w:t>
      </w: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4B2A12">
        <w:rPr>
          <w:rFonts w:ascii="Times New Roman" w:hAnsi="Times New Roman"/>
          <w:color w:val="000000"/>
          <w:sz w:val="24"/>
          <w:szCs w:val="28"/>
        </w:rPr>
        <w:t xml:space="preserve">раздел 2. «Перечень элементов содержания, проверяемых на основном государственном экзамене по русскому языку»; </w:t>
      </w:r>
    </w:p>
    <w:p w:rsidR="004B2A12" w:rsidRPr="004B2A12" w:rsidRDefault="004B2A12" w:rsidP="004B2A12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4B2A12">
        <w:rPr>
          <w:rFonts w:ascii="Times New Roman" w:hAnsi="Times New Roman"/>
          <w:color w:val="000000"/>
          <w:sz w:val="24"/>
          <w:szCs w:val="28"/>
        </w:rPr>
        <w:t xml:space="preserve"> раздел 3. «Отражение в содержании контрольных измерительных материалов личностных результатов освоения основной образовательной программы основного общего образования».</w:t>
      </w:r>
    </w:p>
    <w:p w:rsidR="004B2A12" w:rsidRDefault="004B2A12" w:rsidP="00CC5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490"/>
        <w:gridCol w:w="3994"/>
        <w:gridCol w:w="728"/>
        <w:gridCol w:w="721"/>
        <w:gridCol w:w="960"/>
      </w:tblGrid>
      <w:tr w:rsidR="004B2A12" w:rsidRPr="004B2A12" w:rsidTr="003112C5">
        <w:trPr>
          <w:trHeight w:val="1943"/>
        </w:trPr>
        <w:tc>
          <w:tcPr>
            <w:tcW w:w="583" w:type="dxa"/>
          </w:tcPr>
          <w:p w:rsidR="004B2A12" w:rsidRPr="004B2A12" w:rsidRDefault="004B2A12" w:rsidP="004B2A12">
            <w:pPr>
              <w:spacing w:before="5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№</w:t>
            </w:r>
          </w:p>
        </w:tc>
        <w:tc>
          <w:tcPr>
            <w:tcW w:w="2490" w:type="dxa"/>
          </w:tcPr>
          <w:p w:rsidR="004B2A12" w:rsidRPr="004B2A12" w:rsidRDefault="004B2A12" w:rsidP="004B2A12">
            <w:pPr>
              <w:spacing w:before="5"/>
              <w:ind w:left="92" w:right="82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Проверяемые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элементы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z w:val="24"/>
              </w:rPr>
              <w:t>содержания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z w:val="24"/>
              </w:rPr>
              <w:t>умения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994" w:type="dxa"/>
          </w:tcPr>
          <w:p w:rsidR="004B2A12" w:rsidRPr="004B2A12" w:rsidRDefault="004B2A12" w:rsidP="004B2A12">
            <w:pPr>
              <w:spacing w:before="5"/>
              <w:ind w:left="826" w:right="575" w:hanging="24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B2A1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Проверяемые</w:t>
            </w:r>
            <w:r w:rsidRPr="004B2A12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требования к уровню подготовки</w:t>
            </w:r>
          </w:p>
        </w:tc>
        <w:tc>
          <w:tcPr>
            <w:tcW w:w="728" w:type="dxa"/>
          </w:tcPr>
          <w:p w:rsidR="004B2A12" w:rsidRPr="004B2A12" w:rsidRDefault="004B2A12" w:rsidP="004B2A12">
            <w:pPr>
              <w:spacing w:before="5"/>
              <w:ind w:left="74" w:right="65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Код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КЭС/ </w:t>
            </w:r>
            <w:r w:rsidRPr="004B2A12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КТ</w:t>
            </w:r>
          </w:p>
        </w:tc>
        <w:tc>
          <w:tcPr>
            <w:tcW w:w="721" w:type="dxa"/>
          </w:tcPr>
          <w:p w:rsidR="004B2A12" w:rsidRPr="004B2A12" w:rsidRDefault="004B2A12" w:rsidP="004B2A12">
            <w:pPr>
              <w:spacing w:before="5"/>
              <w:ind w:left="54" w:right="49" w:firstLine="6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Уро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вень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слож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ности</w:t>
            </w:r>
            <w:proofErr w:type="spellEnd"/>
          </w:p>
        </w:tc>
        <w:tc>
          <w:tcPr>
            <w:tcW w:w="960" w:type="dxa"/>
          </w:tcPr>
          <w:p w:rsidR="004B2A12" w:rsidRPr="004B2A12" w:rsidRDefault="004B2A12" w:rsidP="004B2A12">
            <w:pPr>
              <w:spacing w:line="270" w:lineRule="atLeast"/>
              <w:ind w:left="65" w:right="62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Макси-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маль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ный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балл</w:t>
            </w:r>
            <w:r w:rsidRPr="004B2A12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за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выпол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нение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>задания</w:t>
            </w:r>
          </w:p>
        </w:tc>
      </w:tr>
      <w:tr w:rsidR="004B2A12" w:rsidRPr="004B2A12" w:rsidTr="003112C5">
        <w:trPr>
          <w:trHeight w:val="288"/>
        </w:trPr>
        <w:tc>
          <w:tcPr>
            <w:tcW w:w="9476" w:type="dxa"/>
            <w:gridSpan w:val="6"/>
          </w:tcPr>
          <w:p w:rsidR="004B2A12" w:rsidRPr="004B2A12" w:rsidRDefault="004B2A12" w:rsidP="004B2A12">
            <w:pPr>
              <w:spacing w:before="5" w:line="264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b/>
                <w:sz w:val="24"/>
              </w:rPr>
              <w:t>Часть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1</w:t>
            </w:r>
          </w:p>
        </w:tc>
      </w:tr>
      <w:tr w:rsidR="004B2A12" w:rsidRPr="004B2A12" w:rsidTr="003112C5">
        <w:trPr>
          <w:trHeight w:val="1943"/>
        </w:trPr>
        <w:tc>
          <w:tcPr>
            <w:tcW w:w="583" w:type="dxa"/>
          </w:tcPr>
          <w:p w:rsidR="004B2A12" w:rsidRPr="004B2A12" w:rsidRDefault="004B2A12" w:rsidP="004B2A12">
            <w:pPr>
              <w:spacing w:before="2"/>
              <w:ind w:left="8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2490" w:type="dxa"/>
          </w:tcPr>
          <w:p w:rsidR="004B2A12" w:rsidRPr="004B2A12" w:rsidRDefault="004B2A12" w:rsidP="004B2A12">
            <w:pPr>
              <w:spacing w:before="2"/>
              <w:ind w:left="8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Систематические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растений</w:t>
            </w:r>
            <w:proofErr w:type="spellEnd"/>
          </w:p>
        </w:tc>
        <w:tc>
          <w:tcPr>
            <w:tcW w:w="3994" w:type="dxa"/>
          </w:tcPr>
          <w:p w:rsidR="004B2A12" w:rsidRPr="004B2A12" w:rsidRDefault="004B2A12" w:rsidP="004B2A12">
            <w:pPr>
              <w:spacing w:line="270" w:lineRule="atLeast"/>
              <w:ind w:left="85" w:right="6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Характеризовать</w:t>
            </w:r>
            <w:r w:rsidRPr="004B2A1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принципы</w:t>
            </w:r>
            <w:r w:rsidRPr="004B2A1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классифи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кации</w:t>
            </w:r>
            <w:proofErr w:type="spellEnd"/>
            <w:proofErr w:type="gramEnd"/>
            <w:r w:rsidRPr="004B2A12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растений,</w:t>
            </w:r>
            <w:r w:rsidRPr="004B2A1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основные</w:t>
            </w:r>
            <w:r w:rsidRPr="004B2A1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системати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группы растений. Различать</w:t>
            </w:r>
            <w:r w:rsidRPr="004B2A12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описывать живые и гербарные </w:t>
            </w: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экземпляры</w:t>
            </w:r>
            <w:r w:rsidRPr="004B2A1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растений,</w:t>
            </w: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части</w:t>
            </w: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растений, </w:t>
            </w:r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бактерии, грибы, лишайники по </w:t>
            </w: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изображениям</w:t>
            </w:r>
          </w:p>
        </w:tc>
        <w:tc>
          <w:tcPr>
            <w:tcW w:w="728" w:type="dxa"/>
          </w:tcPr>
          <w:p w:rsidR="004B2A12" w:rsidRPr="004B2A12" w:rsidRDefault="004B2A12" w:rsidP="004B2A12">
            <w:pPr>
              <w:spacing w:before="2"/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</w:rPr>
              <w:t>1/</w:t>
            </w:r>
          </w:p>
          <w:p w:rsidR="004B2A12" w:rsidRPr="004B2A12" w:rsidRDefault="004B2A12" w:rsidP="004B2A12">
            <w:pPr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1.1;</w:t>
            </w:r>
          </w:p>
          <w:p w:rsidR="004B2A12" w:rsidRPr="004B2A12" w:rsidRDefault="004B2A12" w:rsidP="004B2A12">
            <w:pPr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</w:rPr>
              <w:t>1.4</w:t>
            </w:r>
          </w:p>
        </w:tc>
        <w:tc>
          <w:tcPr>
            <w:tcW w:w="721" w:type="dxa"/>
          </w:tcPr>
          <w:p w:rsidR="004B2A12" w:rsidRPr="004B2A12" w:rsidRDefault="004B2A12" w:rsidP="004B2A12">
            <w:pPr>
              <w:spacing w:before="2"/>
              <w:ind w:left="6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  <w:tc>
          <w:tcPr>
            <w:tcW w:w="960" w:type="dxa"/>
          </w:tcPr>
          <w:p w:rsidR="004B2A12" w:rsidRPr="004B2A12" w:rsidRDefault="004B2A12" w:rsidP="004B2A12">
            <w:pPr>
              <w:spacing w:before="2"/>
              <w:ind w:left="7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</w:tr>
      <w:tr w:rsidR="004B2A12" w:rsidRPr="004B2A12" w:rsidTr="003112C5">
        <w:trPr>
          <w:trHeight w:val="1391"/>
        </w:trPr>
        <w:tc>
          <w:tcPr>
            <w:tcW w:w="583" w:type="dxa"/>
          </w:tcPr>
          <w:p w:rsidR="004B2A12" w:rsidRPr="004B2A12" w:rsidRDefault="004B2A12" w:rsidP="004B2A12">
            <w:pPr>
              <w:spacing w:before="2"/>
              <w:ind w:left="8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490" w:type="dxa"/>
          </w:tcPr>
          <w:p w:rsidR="004B2A12" w:rsidRPr="004B2A12" w:rsidRDefault="004B2A12" w:rsidP="004B2A12">
            <w:pPr>
              <w:spacing w:before="2"/>
              <w:ind w:left="8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4B2A12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природных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сообществах</w:t>
            </w:r>
            <w:proofErr w:type="spellEnd"/>
          </w:p>
        </w:tc>
        <w:tc>
          <w:tcPr>
            <w:tcW w:w="3994" w:type="dxa"/>
          </w:tcPr>
          <w:p w:rsidR="004B2A12" w:rsidRPr="004B2A12" w:rsidRDefault="004B2A12" w:rsidP="004B2A12">
            <w:pPr>
              <w:spacing w:line="270" w:lineRule="atLeast"/>
              <w:ind w:left="85" w:right="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Раскрывать роль растений, грибов, лишайников, бактерий в природных сообществах, в хозяйственной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>тельности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>человека</w:t>
            </w:r>
            <w:r w:rsidRPr="004B2A1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>и</w:t>
            </w:r>
            <w:r w:rsidRPr="004B2A1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>его</w:t>
            </w:r>
            <w:r w:rsidRPr="004B2A1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повседневной </w:t>
            </w: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жизни</w:t>
            </w:r>
          </w:p>
        </w:tc>
        <w:tc>
          <w:tcPr>
            <w:tcW w:w="728" w:type="dxa"/>
          </w:tcPr>
          <w:p w:rsidR="004B2A12" w:rsidRPr="004B2A12" w:rsidRDefault="004B2A12" w:rsidP="004B2A12">
            <w:pPr>
              <w:spacing w:before="2"/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</w:rPr>
              <w:t>3/</w:t>
            </w:r>
          </w:p>
          <w:p w:rsidR="004B2A12" w:rsidRPr="004B2A12" w:rsidRDefault="004B2A12" w:rsidP="004B2A12">
            <w:pPr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1.14</w:t>
            </w:r>
          </w:p>
        </w:tc>
        <w:tc>
          <w:tcPr>
            <w:tcW w:w="721" w:type="dxa"/>
          </w:tcPr>
          <w:p w:rsidR="004B2A12" w:rsidRPr="004B2A12" w:rsidRDefault="004B2A12" w:rsidP="004B2A12">
            <w:pPr>
              <w:spacing w:before="2"/>
              <w:ind w:left="6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  <w:tc>
          <w:tcPr>
            <w:tcW w:w="960" w:type="dxa"/>
          </w:tcPr>
          <w:p w:rsidR="004B2A12" w:rsidRPr="004B2A12" w:rsidRDefault="004B2A12" w:rsidP="004B2A12">
            <w:pPr>
              <w:spacing w:before="2"/>
              <w:ind w:left="7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4B2A12" w:rsidRPr="004B2A12" w:rsidTr="003112C5">
        <w:trPr>
          <w:trHeight w:val="283"/>
        </w:trPr>
        <w:tc>
          <w:tcPr>
            <w:tcW w:w="583" w:type="dxa"/>
            <w:tcBorders>
              <w:bottom w:val="nil"/>
            </w:tcBorders>
          </w:tcPr>
          <w:p w:rsidR="004B2A12" w:rsidRPr="004B2A12" w:rsidRDefault="004B2A12" w:rsidP="004B2A12">
            <w:pPr>
              <w:spacing w:before="2" w:line="261" w:lineRule="exact"/>
              <w:ind w:left="8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2490" w:type="dxa"/>
            <w:tcBorders>
              <w:bottom w:val="nil"/>
            </w:tcBorders>
          </w:tcPr>
          <w:p w:rsidR="004B2A12" w:rsidRPr="004B2A12" w:rsidRDefault="004B2A12" w:rsidP="004B2A12">
            <w:pPr>
              <w:spacing w:before="2" w:line="261" w:lineRule="exact"/>
              <w:ind w:left="14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Классификация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расте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-</w:t>
            </w:r>
          </w:p>
        </w:tc>
        <w:tc>
          <w:tcPr>
            <w:tcW w:w="3994" w:type="dxa"/>
            <w:tcBorders>
              <w:bottom w:val="nil"/>
            </w:tcBorders>
          </w:tcPr>
          <w:p w:rsidR="004B2A12" w:rsidRPr="004B2A12" w:rsidRDefault="004B2A12" w:rsidP="004B2A12">
            <w:pPr>
              <w:spacing w:before="2" w:line="261" w:lineRule="exact"/>
              <w:ind w:left="8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70"/>
                <w:w w:val="150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систематическое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71"/>
                <w:w w:val="150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поло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-</w:t>
            </w:r>
          </w:p>
        </w:tc>
        <w:tc>
          <w:tcPr>
            <w:tcW w:w="728" w:type="dxa"/>
            <w:tcBorders>
              <w:bottom w:val="nil"/>
            </w:tcBorders>
          </w:tcPr>
          <w:p w:rsidR="004B2A12" w:rsidRPr="004B2A12" w:rsidRDefault="004B2A12" w:rsidP="004B2A12">
            <w:pPr>
              <w:spacing w:before="2" w:line="261" w:lineRule="exact"/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1.1/</w:t>
            </w:r>
          </w:p>
        </w:tc>
        <w:tc>
          <w:tcPr>
            <w:tcW w:w="721" w:type="dxa"/>
            <w:tcBorders>
              <w:bottom w:val="nil"/>
            </w:tcBorders>
          </w:tcPr>
          <w:p w:rsidR="004B2A12" w:rsidRPr="004B2A12" w:rsidRDefault="004B2A12" w:rsidP="004B2A12">
            <w:pPr>
              <w:spacing w:before="2" w:line="261" w:lineRule="exact"/>
              <w:ind w:left="6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  <w:tc>
          <w:tcPr>
            <w:tcW w:w="960" w:type="dxa"/>
            <w:tcBorders>
              <w:bottom w:val="nil"/>
            </w:tcBorders>
          </w:tcPr>
          <w:p w:rsidR="004B2A12" w:rsidRPr="004B2A12" w:rsidRDefault="004B2A12" w:rsidP="004B2A12">
            <w:pPr>
              <w:spacing w:before="2" w:line="261" w:lineRule="exact"/>
              <w:ind w:left="7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ний</w:t>
            </w:r>
            <w:proofErr w:type="spellEnd"/>
            <w:proofErr w:type="gramEnd"/>
            <w:r w:rsidRPr="004B2A12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4B2A1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Вид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  <w:proofErr w:type="spellEnd"/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8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жение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растительного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организма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</w:rPr>
              <w:t>(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</w:rPr>
              <w:t>на</w:t>
            </w:r>
            <w:proofErr w:type="spellEnd"/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5"/>
                <w:sz w:val="24"/>
              </w:rPr>
              <w:t>1.6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систематическая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кате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-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8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примере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покрытосеменных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или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цвет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4"/>
                <w:sz w:val="24"/>
              </w:rPr>
              <w:t>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гория</w:t>
            </w:r>
            <w:proofErr w:type="spellEnd"/>
            <w:proofErr w:type="gramEnd"/>
            <w:r w:rsidRPr="004B2A12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4B2A12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Система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расти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-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8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ковых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Pr="004B2A12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4B2A12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помощью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определительной</w:t>
            </w:r>
            <w:proofErr w:type="spellEnd"/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</w:rPr>
              <w:t>тельного</w:t>
            </w:r>
            <w:proofErr w:type="spellEnd"/>
            <w:proofErr w:type="gramEnd"/>
            <w:r w:rsidRPr="004B2A1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</w:rPr>
              <w:t>мира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</w:rPr>
              <w:t>.</w:t>
            </w:r>
            <w:r w:rsidRPr="004B2A1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</w:rPr>
              <w:t>Низшие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8"/>
                <w:sz w:val="24"/>
              </w:rPr>
              <w:t>,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8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карточки</w:t>
            </w:r>
            <w:proofErr w:type="spellEnd"/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высшие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споровые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,</w:t>
            </w:r>
            <w:r w:rsidRPr="004B2A12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выс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-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шие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семенные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расте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-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ния</w:t>
            </w:r>
            <w:proofErr w:type="spellEnd"/>
            <w:proofErr w:type="gramEnd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.</w:t>
            </w: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Основные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6"/>
                <w:sz w:val="24"/>
              </w:rPr>
              <w:t>таксоны</w:t>
            </w:r>
            <w:proofErr w:type="spellEnd"/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(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категории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)</w:t>
            </w:r>
            <w:r w:rsidRPr="004B2A1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системати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-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ки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растений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(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царство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spacing w:line="256" w:lineRule="exact"/>
              <w:ind w:left="1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отдел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4B2A12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4B2A12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порядок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2A12" w:rsidRPr="004B2A12" w:rsidTr="003112C5">
        <w:trPr>
          <w:trHeight w:val="281"/>
        </w:trPr>
        <w:tc>
          <w:tcPr>
            <w:tcW w:w="583" w:type="dxa"/>
            <w:tcBorders>
              <w:top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4B2A12" w:rsidRPr="004B2A12" w:rsidRDefault="004B2A12" w:rsidP="004B2A12">
            <w:pPr>
              <w:spacing w:line="261" w:lineRule="exact"/>
              <w:ind w:left="14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  <w:proofErr w:type="gramEnd"/>
            <w:r w:rsidRPr="004B2A1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4B2A12">
              <w:rPr>
                <w:rFonts w:ascii="Times New Roman" w:eastAsia="Times New Roman" w:hAnsi="Times New Roman" w:cs="Times New Roman"/>
                <w:spacing w:val="54"/>
                <w:w w:val="150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z w:val="24"/>
              </w:rPr>
              <w:t>род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4B2A12">
              <w:rPr>
                <w:rFonts w:ascii="Times New Roman" w:eastAsia="Times New Roman" w:hAnsi="Times New Roman" w:cs="Times New Roman"/>
                <w:spacing w:val="55"/>
                <w:w w:val="150"/>
                <w:sz w:val="24"/>
              </w:rPr>
              <w:t xml:space="preserve"> </w:t>
            </w:r>
            <w:proofErr w:type="spellStart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вид</w:t>
            </w:r>
            <w:proofErr w:type="spellEnd"/>
            <w:r w:rsidRPr="004B2A12">
              <w:rPr>
                <w:rFonts w:ascii="Times New Roman" w:eastAsia="Times New Roman" w:hAnsi="Times New Roman" w:cs="Times New Roman"/>
                <w:spacing w:val="-2"/>
                <w:sz w:val="24"/>
              </w:rPr>
              <w:t>).</w:t>
            </w:r>
          </w:p>
        </w:tc>
        <w:tc>
          <w:tcPr>
            <w:tcW w:w="3994" w:type="dxa"/>
            <w:tcBorders>
              <w:top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4B2A12" w:rsidRPr="004B2A12" w:rsidRDefault="004B2A12" w:rsidP="004B2A1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tbl>
      <w:tblPr>
        <w:tblStyle w:val="TableNormal1"/>
        <w:tblW w:w="9476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490"/>
        <w:gridCol w:w="3994"/>
        <w:gridCol w:w="728"/>
        <w:gridCol w:w="721"/>
        <w:gridCol w:w="960"/>
      </w:tblGrid>
      <w:tr w:rsidR="004B2A12" w:rsidTr="004B2A12">
        <w:trPr>
          <w:trHeight w:val="1391"/>
        </w:trPr>
        <w:tc>
          <w:tcPr>
            <w:tcW w:w="583" w:type="dxa"/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2490" w:type="dxa"/>
          </w:tcPr>
          <w:p w:rsidR="004B2A12" w:rsidRDefault="004B2A12" w:rsidP="003112C5">
            <w:pPr>
              <w:pStyle w:val="TableParagraph"/>
              <w:spacing w:line="270" w:lineRule="atLeast"/>
              <w:ind w:left="84" w:right="68"/>
              <w:jc w:val="both"/>
              <w:rPr>
                <w:sz w:val="24"/>
              </w:rPr>
            </w:pPr>
            <w:r w:rsidRPr="008D31D0">
              <w:rPr>
                <w:sz w:val="24"/>
                <w:lang w:val="ru-RU"/>
              </w:rPr>
              <w:t>История</w:t>
            </w:r>
            <w:r w:rsidRPr="008D31D0">
              <w:rPr>
                <w:spacing w:val="-12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развития</w:t>
            </w:r>
            <w:r w:rsidRPr="008D31D0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8D31D0">
              <w:rPr>
                <w:sz w:val="24"/>
                <w:lang w:val="ru-RU"/>
              </w:rPr>
              <w:t>сис</w:t>
            </w:r>
            <w:proofErr w:type="spellEnd"/>
            <w:r w:rsidRPr="008D31D0">
              <w:rPr>
                <w:sz w:val="24"/>
                <w:lang w:val="ru-RU"/>
              </w:rPr>
              <w:t xml:space="preserve">- </w:t>
            </w:r>
            <w:r w:rsidRPr="008D31D0">
              <w:rPr>
                <w:spacing w:val="-4"/>
                <w:sz w:val="24"/>
                <w:lang w:val="ru-RU"/>
              </w:rPr>
              <w:t>тематики</w:t>
            </w:r>
            <w:proofErr w:type="gramEnd"/>
            <w:r w:rsidRPr="008D31D0">
              <w:rPr>
                <w:spacing w:val="-4"/>
                <w:sz w:val="24"/>
                <w:lang w:val="ru-RU"/>
              </w:rPr>
              <w:t>,</w:t>
            </w:r>
            <w:r w:rsidRPr="008D31D0">
              <w:rPr>
                <w:spacing w:val="-11"/>
                <w:sz w:val="24"/>
                <w:lang w:val="ru-RU"/>
              </w:rPr>
              <w:t xml:space="preserve"> </w:t>
            </w:r>
            <w:r w:rsidRPr="008D31D0">
              <w:rPr>
                <w:spacing w:val="-4"/>
                <w:sz w:val="24"/>
                <w:lang w:val="ru-RU"/>
              </w:rPr>
              <w:t>описание</w:t>
            </w:r>
            <w:r w:rsidRPr="008D31D0">
              <w:rPr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8D31D0">
              <w:rPr>
                <w:spacing w:val="-4"/>
                <w:sz w:val="24"/>
                <w:lang w:val="ru-RU"/>
              </w:rPr>
              <w:t>ви</w:t>
            </w:r>
            <w:proofErr w:type="spellEnd"/>
            <w:r w:rsidRPr="008D31D0">
              <w:rPr>
                <w:spacing w:val="-4"/>
                <w:sz w:val="24"/>
                <w:lang w:val="ru-RU"/>
              </w:rPr>
              <w:t xml:space="preserve">- </w:t>
            </w:r>
            <w:proofErr w:type="spellStart"/>
            <w:r w:rsidRPr="008D31D0">
              <w:rPr>
                <w:sz w:val="24"/>
                <w:lang w:val="ru-RU"/>
              </w:rPr>
              <w:t>дов</w:t>
            </w:r>
            <w:proofErr w:type="spellEnd"/>
            <w:r w:rsidRPr="008D31D0">
              <w:rPr>
                <w:sz w:val="24"/>
                <w:lang w:val="ru-RU"/>
              </w:rPr>
              <w:t xml:space="preserve">, открытие новых видов. </w:t>
            </w: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тики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биологии</w:t>
            </w:r>
            <w:proofErr w:type="spellEnd"/>
          </w:p>
        </w:tc>
        <w:tc>
          <w:tcPr>
            <w:tcW w:w="3994" w:type="dxa"/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728" w:type="dxa"/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721" w:type="dxa"/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960" w:type="dxa"/>
          </w:tcPr>
          <w:p w:rsidR="004B2A12" w:rsidRDefault="004B2A12" w:rsidP="003112C5">
            <w:pPr>
              <w:pStyle w:val="TableParagraph"/>
            </w:pPr>
          </w:p>
        </w:tc>
      </w:tr>
      <w:tr w:rsidR="004B2A12" w:rsidTr="004B2A12">
        <w:trPr>
          <w:trHeight w:val="840"/>
        </w:trPr>
        <w:tc>
          <w:tcPr>
            <w:tcW w:w="583" w:type="dxa"/>
          </w:tcPr>
          <w:p w:rsidR="004B2A12" w:rsidRDefault="004B2A12" w:rsidP="003112C5">
            <w:pPr>
              <w:pStyle w:val="TableParagraph"/>
              <w:spacing w:before="2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90" w:type="dxa"/>
          </w:tcPr>
          <w:p w:rsidR="004B2A12" w:rsidRDefault="004B2A12" w:rsidP="003112C5">
            <w:pPr>
              <w:pStyle w:val="TableParagraph"/>
              <w:tabs>
                <w:tab w:val="left" w:pos="1132"/>
              </w:tabs>
              <w:spacing w:before="2"/>
              <w:ind w:left="84" w:right="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Грибы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Лишайники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Бактерии</w:t>
            </w:r>
            <w:proofErr w:type="spellEnd"/>
          </w:p>
        </w:tc>
        <w:tc>
          <w:tcPr>
            <w:tcW w:w="3994" w:type="dxa"/>
          </w:tcPr>
          <w:p w:rsidR="004B2A12" w:rsidRPr="008D31D0" w:rsidRDefault="004B2A12" w:rsidP="003112C5">
            <w:pPr>
              <w:pStyle w:val="TableParagraph"/>
              <w:spacing w:line="270" w:lineRule="atLeast"/>
              <w:ind w:left="85" w:right="74"/>
              <w:jc w:val="both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Выделять существенные признаки строения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жизнедеятельности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8D31D0">
              <w:rPr>
                <w:sz w:val="24"/>
                <w:lang w:val="ru-RU"/>
              </w:rPr>
              <w:t>расте</w:t>
            </w:r>
            <w:proofErr w:type="spellEnd"/>
            <w:r w:rsidRPr="008D31D0">
              <w:rPr>
                <w:sz w:val="24"/>
                <w:lang w:val="ru-RU"/>
              </w:rPr>
              <w:t xml:space="preserve">- </w:t>
            </w:r>
            <w:proofErr w:type="spellStart"/>
            <w:r w:rsidRPr="008D31D0">
              <w:rPr>
                <w:sz w:val="24"/>
                <w:lang w:val="ru-RU"/>
              </w:rPr>
              <w:t>ний</w:t>
            </w:r>
            <w:proofErr w:type="spellEnd"/>
            <w:r w:rsidRPr="008D31D0">
              <w:rPr>
                <w:sz w:val="24"/>
                <w:lang w:val="ru-RU"/>
              </w:rPr>
              <w:t>, бактерий, грибов, лишайников</w:t>
            </w:r>
          </w:p>
        </w:tc>
        <w:tc>
          <w:tcPr>
            <w:tcW w:w="728" w:type="dxa"/>
          </w:tcPr>
          <w:p w:rsidR="004B2A12" w:rsidRDefault="004B2A12" w:rsidP="003112C5">
            <w:pPr>
              <w:pStyle w:val="TableParagraph"/>
              <w:spacing w:before="2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5/</w:t>
            </w:r>
          </w:p>
          <w:p w:rsidR="004B2A12" w:rsidRDefault="004B2A12" w:rsidP="003112C5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21" w:type="dxa"/>
          </w:tcPr>
          <w:p w:rsidR="004B2A12" w:rsidRDefault="004B2A12" w:rsidP="003112C5">
            <w:pPr>
              <w:pStyle w:val="TableParagraph"/>
              <w:spacing w:before="2"/>
              <w:ind w:left="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0" w:type="dxa"/>
          </w:tcPr>
          <w:p w:rsidR="004B2A12" w:rsidRDefault="004B2A12" w:rsidP="003112C5">
            <w:pPr>
              <w:pStyle w:val="TableParagraph"/>
              <w:spacing w:before="2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B2A12" w:rsidTr="004B2A12">
        <w:trPr>
          <w:trHeight w:val="839"/>
        </w:trPr>
        <w:tc>
          <w:tcPr>
            <w:tcW w:w="583" w:type="dxa"/>
          </w:tcPr>
          <w:p w:rsidR="004B2A12" w:rsidRDefault="004B2A12" w:rsidP="003112C5">
            <w:pPr>
              <w:pStyle w:val="TableParagraph"/>
              <w:spacing w:before="2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90" w:type="dxa"/>
          </w:tcPr>
          <w:p w:rsidR="004B2A12" w:rsidRDefault="004B2A12" w:rsidP="003112C5">
            <w:pPr>
              <w:pStyle w:val="TableParagraph"/>
              <w:tabs>
                <w:tab w:val="left" w:pos="1132"/>
              </w:tabs>
              <w:spacing w:before="2"/>
              <w:ind w:left="84" w:right="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Грибы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Лишайники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Бактерии</w:t>
            </w:r>
            <w:proofErr w:type="spellEnd"/>
          </w:p>
        </w:tc>
        <w:tc>
          <w:tcPr>
            <w:tcW w:w="3994" w:type="dxa"/>
          </w:tcPr>
          <w:p w:rsidR="004B2A12" w:rsidRPr="008D31D0" w:rsidRDefault="004B2A12" w:rsidP="003112C5">
            <w:pPr>
              <w:pStyle w:val="TableParagraph"/>
              <w:tabs>
                <w:tab w:val="left" w:pos="1281"/>
                <w:tab w:val="left" w:pos="2956"/>
              </w:tabs>
              <w:spacing w:before="2"/>
              <w:ind w:left="85" w:right="74"/>
              <w:rPr>
                <w:sz w:val="24"/>
                <w:lang w:val="ru-RU"/>
              </w:rPr>
            </w:pPr>
            <w:r w:rsidRPr="008D31D0">
              <w:rPr>
                <w:spacing w:val="-2"/>
                <w:sz w:val="24"/>
                <w:lang w:val="ru-RU"/>
              </w:rPr>
              <w:t>Выделять</w:t>
            </w:r>
            <w:r w:rsidRPr="008D31D0">
              <w:rPr>
                <w:sz w:val="24"/>
                <w:lang w:val="ru-RU"/>
              </w:rPr>
              <w:tab/>
            </w:r>
            <w:r w:rsidRPr="008D31D0">
              <w:rPr>
                <w:spacing w:val="-2"/>
                <w:sz w:val="24"/>
                <w:lang w:val="ru-RU"/>
              </w:rPr>
              <w:t>существенные</w:t>
            </w:r>
            <w:r w:rsidRPr="008D31D0">
              <w:rPr>
                <w:sz w:val="24"/>
                <w:lang w:val="ru-RU"/>
              </w:rPr>
              <w:tab/>
            </w:r>
            <w:r w:rsidRPr="008D31D0">
              <w:rPr>
                <w:spacing w:val="-2"/>
                <w:sz w:val="24"/>
                <w:lang w:val="ru-RU"/>
              </w:rPr>
              <w:t xml:space="preserve">признаки </w:t>
            </w:r>
            <w:r w:rsidRPr="008D31D0">
              <w:rPr>
                <w:sz w:val="24"/>
                <w:lang w:val="ru-RU"/>
              </w:rPr>
              <w:t>строения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-1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жизнедеятельности</w:t>
            </w:r>
            <w:r w:rsidRPr="008D31D0">
              <w:rPr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8D31D0">
              <w:rPr>
                <w:spacing w:val="-2"/>
                <w:sz w:val="24"/>
                <w:lang w:val="ru-RU"/>
              </w:rPr>
              <w:t>расте</w:t>
            </w:r>
            <w:proofErr w:type="spellEnd"/>
            <w:r w:rsidRPr="008D31D0">
              <w:rPr>
                <w:spacing w:val="-2"/>
                <w:sz w:val="24"/>
                <w:lang w:val="ru-RU"/>
              </w:rPr>
              <w:t>-</w:t>
            </w:r>
          </w:p>
          <w:p w:rsidR="004B2A12" w:rsidRDefault="004B2A12" w:rsidP="003112C5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бактерий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грибов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лишайников</w:t>
            </w:r>
            <w:proofErr w:type="spellEnd"/>
          </w:p>
        </w:tc>
        <w:tc>
          <w:tcPr>
            <w:tcW w:w="728" w:type="dxa"/>
          </w:tcPr>
          <w:p w:rsidR="004B2A12" w:rsidRDefault="004B2A12" w:rsidP="003112C5">
            <w:pPr>
              <w:pStyle w:val="TableParagraph"/>
              <w:spacing w:before="2"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5/</w:t>
            </w:r>
          </w:p>
          <w:p w:rsidR="004B2A12" w:rsidRDefault="004B2A12" w:rsidP="003112C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21" w:type="dxa"/>
          </w:tcPr>
          <w:p w:rsidR="004B2A12" w:rsidRDefault="004B2A12" w:rsidP="003112C5">
            <w:pPr>
              <w:pStyle w:val="TableParagraph"/>
              <w:spacing w:before="2"/>
              <w:ind w:left="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960" w:type="dxa"/>
          </w:tcPr>
          <w:p w:rsidR="004B2A12" w:rsidRDefault="004B2A12" w:rsidP="003112C5">
            <w:pPr>
              <w:pStyle w:val="TableParagraph"/>
              <w:spacing w:before="2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B2A12" w:rsidTr="004B2A12">
        <w:trPr>
          <w:trHeight w:val="2495"/>
        </w:trPr>
        <w:tc>
          <w:tcPr>
            <w:tcW w:w="583" w:type="dxa"/>
          </w:tcPr>
          <w:p w:rsidR="004B2A12" w:rsidRDefault="004B2A12" w:rsidP="003112C5">
            <w:pPr>
              <w:pStyle w:val="TableParagraph"/>
              <w:spacing w:before="2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90" w:type="dxa"/>
          </w:tcPr>
          <w:p w:rsidR="004B2A12" w:rsidRDefault="004B2A12" w:rsidP="003112C5">
            <w:pPr>
              <w:pStyle w:val="TableParagraph"/>
              <w:spacing w:before="2"/>
              <w:ind w:left="8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</w:p>
        </w:tc>
        <w:tc>
          <w:tcPr>
            <w:tcW w:w="3994" w:type="dxa"/>
          </w:tcPr>
          <w:p w:rsidR="004B2A12" w:rsidRDefault="004B2A12" w:rsidP="003112C5">
            <w:pPr>
              <w:pStyle w:val="TableParagraph"/>
              <w:spacing w:line="270" w:lineRule="atLeast"/>
              <w:ind w:left="85" w:right="72"/>
              <w:jc w:val="both"/>
              <w:rPr>
                <w:sz w:val="24"/>
              </w:rPr>
            </w:pPr>
            <w:r w:rsidRPr="008D31D0">
              <w:rPr>
                <w:sz w:val="24"/>
                <w:lang w:val="ru-RU"/>
              </w:rPr>
              <w:t xml:space="preserve">Различать и описывать живые и гербарные экземпляры растений, части растений по изображениям, схемам, моделям, муляжам, </w:t>
            </w:r>
            <w:proofErr w:type="gramStart"/>
            <w:r w:rsidRPr="008D31D0">
              <w:rPr>
                <w:sz w:val="24"/>
                <w:lang w:val="ru-RU"/>
              </w:rPr>
              <w:t xml:space="preserve">рельеф- </w:t>
            </w:r>
            <w:proofErr w:type="spellStart"/>
            <w:r w:rsidRPr="008D31D0">
              <w:rPr>
                <w:sz w:val="24"/>
                <w:lang w:val="ru-RU"/>
              </w:rPr>
              <w:t>ным</w:t>
            </w:r>
            <w:proofErr w:type="spellEnd"/>
            <w:proofErr w:type="gramEnd"/>
            <w:r w:rsidRPr="008D31D0">
              <w:rPr>
                <w:sz w:val="24"/>
                <w:lang w:val="ru-RU"/>
              </w:rPr>
              <w:t xml:space="preserve"> таблицам; грибы по </w:t>
            </w:r>
            <w:proofErr w:type="spellStart"/>
            <w:r w:rsidRPr="008D31D0">
              <w:rPr>
                <w:sz w:val="24"/>
                <w:lang w:val="ru-RU"/>
              </w:rPr>
              <w:t>изображе</w:t>
            </w:r>
            <w:proofErr w:type="spellEnd"/>
            <w:r w:rsidRPr="008D31D0">
              <w:rPr>
                <w:sz w:val="24"/>
                <w:lang w:val="ru-RU"/>
              </w:rPr>
              <w:t xml:space="preserve">- </w:t>
            </w:r>
            <w:proofErr w:type="spellStart"/>
            <w:r w:rsidRPr="008D31D0">
              <w:rPr>
                <w:sz w:val="24"/>
                <w:lang w:val="ru-RU"/>
              </w:rPr>
              <w:t>ниям</w:t>
            </w:r>
            <w:proofErr w:type="spellEnd"/>
            <w:r w:rsidRPr="008D31D0">
              <w:rPr>
                <w:sz w:val="24"/>
                <w:lang w:val="ru-RU"/>
              </w:rPr>
              <w:t>,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схемам,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муляжам;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бактерии</w:t>
            </w:r>
            <w:r w:rsidRPr="008D31D0">
              <w:rPr>
                <w:spacing w:val="-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 xml:space="preserve">по изображениям. </w:t>
            </w:r>
            <w:proofErr w:type="spellStart"/>
            <w:r>
              <w:rPr>
                <w:sz w:val="24"/>
              </w:rPr>
              <w:t>Выявлять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характе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ризовать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объектов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явлений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28" w:type="dxa"/>
          </w:tcPr>
          <w:p w:rsidR="004B2A12" w:rsidRDefault="004B2A12" w:rsidP="003112C5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pacing w:val="-4"/>
                <w:sz w:val="24"/>
              </w:rPr>
              <w:t>1.2/</w:t>
            </w:r>
          </w:p>
          <w:p w:rsidR="004B2A12" w:rsidRDefault="004B2A12" w:rsidP="003112C5">
            <w:pPr>
              <w:pStyle w:val="TableParagraph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1.1.1;</w:t>
            </w:r>
          </w:p>
          <w:p w:rsidR="004B2A12" w:rsidRDefault="004B2A12" w:rsidP="003112C5">
            <w:pPr>
              <w:pStyle w:val="TableParagraph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21" w:type="dxa"/>
          </w:tcPr>
          <w:p w:rsidR="004B2A12" w:rsidRDefault="004B2A12" w:rsidP="003112C5">
            <w:pPr>
              <w:pStyle w:val="TableParagraph"/>
              <w:spacing w:before="2"/>
              <w:ind w:left="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0" w:type="dxa"/>
          </w:tcPr>
          <w:p w:rsidR="004B2A12" w:rsidRDefault="004B2A12" w:rsidP="003112C5">
            <w:pPr>
              <w:pStyle w:val="TableParagraph"/>
              <w:spacing w:before="2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B2A12" w:rsidTr="004B2A12">
        <w:trPr>
          <w:trHeight w:val="278"/>
        </w:trPr>
        <w:tc>
          <w:tcPr>
            <w:tcW w:w="58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90" w:type="dxa"/>
            <w:vMerge w:val="restart"/>
          </w:tcPr>
          <w:p w:rsidR="004B2A12" w:rsidRPr="008D31D0" w:rsidRDefault="004B2A12" w:rsidP="003112C5">
            <w:pPr>
              <w:pStyle w:val="TableParagraph"/>
              <w:spacing w:before="2"/>
              <w:ind w:left="84" w:right="68"/>
              <w:jc w:val="both"/>
              <w:rPr>
                <w:sz w:val="24"/>
                <w:lang w:val="ru-RU"/>
              </w:rPr>
            </w:pPr>
            <w:r w:rsidRPr="008D31D0">
              <w:rPr>
                <w:spacing w:val="-4"/>
                <w:sz w:val="24"/>
                <w:lang w:val="ru-RU"/>
              </w:rPr>
              <w:t>Систематические</w:t>
            </w:r>
            <w:r w:rsidRPr="008D31D0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8D31D0">
              <w:rPr>
                <w:spacing w:val="-4"/>
                <w:sz w:val="24"/>
                <w:lang w:val="ru-RU"/>
              </w:rPr>
              <w:t>груп</w:t>
            </w:r>
            <w:proofErr w:type="spellEnd"/>
            <w:r w:rsidRPr="008D31D0">
              <w:rPr>
                <w:spacing w:val="-4"/>
                <w:sz w:val="24"/>
                <w:lang w:val="ru-RU"/>
              </w:rPr>
              <w:t xml:space="preserve">- </w:t>
            </w:r>
            <w:proofErr w:type="spellStart"/>
            <w:r w:rsidRPr="008D31D0">
              <w:rPr>
                <w:sz w:val="24"/>
                <w:lang w:val="ru-RU"/>
              </w:rPr>
              <w:t>пы</w:t>
            </w:r>
            <w:proofErr w:type="spellEnd"/>
            <w:proofErr w:type="gramEnd"/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растений.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Растения и среда обитания</w:t>
            </w:r>
          </w:p>
        </w:tc>
        <w:tc>
          <w:tcPr>
            <w:tcW w:w="3994" w:type="dxa"/>
            <w:vMerge w:val="restart"/>
          </w:tcPr>
          <w:p w:rsidR="004B2A12" w:rsidRDefault="004B2A12" w:rsidP="003112C5">
            <w:pPr>
              <w:pStyle w:val="TableParagraph"/>
              <w:spacing w:line="270" w:lineRule="atLeast"/>
              <w:ind w:left="85" w:right="72"/>
              <w:jc w:val="both"/>
              <w:rPr>
                <w:sz w:val="24"/>
              </w:rPr>
            </w:pPr>
            <w:r w:rsidRPr="008D31D0">
              <w:rPr>
                <w:sz w:val="24"/>
                <w:lang w:val="ru-RU"/>
              </w:rPr>
              <w:t xml:space="preserve">Различать и описывать живые и гербарные экземпляры растений, части растений по изображениям, схемам, моделям, муляжам, </w:t>
            </w:r>
            <w:proofErr w:type="gramStart"/>
            <w:r w:rsidRPr="008D31D0">
              <w:rPr>
                <w:sz w:val="24"/>
                <w:lang w:val="ru-RU"/>
              </w:rPr>
              <w:t xml:space="preserve">рельеф- </w:t>
            </w:r>
            <w:proofErr w:type="spellStart"/>
            <w:r w:rsidRPr="008D31D0">
              <w:rPr>
                <w:sz w:val="24"/>
                <w:lang w:val="ru-RU"/>
              </w:rPr>
              <w:t>ным</w:t>
            </w:r>
            <w:proofErr w:type="spellEnd"/>
            <w:proofErr w:type="gramEnd"/>
            <w:r w:rsidRPr="008D31D0">
              <w:rPr>
                <w:sz w:val="24"/>
                <w:lang w:val="ru-RU"/>
              </w:rPr>
              <w:t xml:space="preserve"> таблицам; грибы по </w:t>
            </w:r>
            <w:proofErr w:type="spellStart"/>
            <w:r w:rsidRPr="008D31D0">
              <w:rPr>
                <w:sz w:val="24"/>
                <w:lang w:val="ru-RU"/>
              </w:rPr>
              <w:t>изображе</w:t>
            </w:r>
            <w:proofErr w:type="spellEnd"/>
            <w:r w:rsidRPr="008D31D0">
              <w:rPr>
                <w:sz w:val="24"/>
                <w:lang w:val="ru-RU"/>
              </w:rPr>
              <w:t xml:space="preserve">- </w:t>
            </w:r>
            <w:proofErr w:type="spellStart"/>
            <w:r w:rsidRPr="008D31D0">
              <w:rPr>
                <w:sz w:val="24"/>
                <w:lang w:val="ru-RU"/>
              </w:rPr>
              <w:t>ниям</w:t>
            </w:r>
            <w:proofErr w:type="spellEnd"/>
            <w:r w:rsidRPr="008D31D0">
              <w:rPr>
                <w:sz w:val="24"/>
                <w:lang w:val="ru-RU"/>
              </w:rPr>
              <w:t>,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схемам,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муляжам;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бактерии</w:t>
            </w:r>
            <w:r w:rsidRPr="008D31D0">
              <w:rPr>
                <w:spacing w:val="-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 xml:space="preserve">по изображениям. </w:t>
            </w:r>
            <w:proofErr w:type="spellStart"/>
            <w:r>
              <w:rPr>
                <w:sz w:val="24"/>
              </w:rPr>
              <w:t>Выявлять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способленности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среде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обитания</w:t>
            </w:r>
            <w:proofErr w:type="spellEnd"/>
          </w:p>
        </w:tc>
        <w:tc>
          <w:tcPr>
            <w:tcW w:w="728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1.2;</w:t>
            </w:r>
          </w:p>
        </w:tc>
        <w:tc>
          <w:tcPr>
            <w:tcW w:w="72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0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B2A12" w:rsidTr="004B2A12">
        <w:trPr>
          <w:trHeight w:val="26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4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3.1/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</w:tr>
      <w:tr w:rsidR="004B2A12" w:rsidTr="004B2A12">
        <w:trPr>
          <w:trHeight w:val="26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4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1.1.1;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</w:tr>
      <w:tr w:rsidR="004B2A12" w:rsidTr="004B2A12">
        <w:trPr>
          <w:trHeight w:val="26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4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1.1.3;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</w:tr>
      <w:tr w:rsidR="004B2A12" w:rsidTr="004B2A12">
        <w:trPr>
          <w:trHeight w:val="26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4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1.1.4;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</w:tr>
      <w:tr w:rsidR="004B2A12" w:rsidTr="004B2A12">
        <w:trPr>
          <w:trHeight w:val="1102"/>
        </w:trPr>
        <w:tc>
          <w:tcPr>
            <w:tcW w:w="58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721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960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</w:tr>
      <w:tr w:rsidR="004B2A12" w:rsidTr="004B2A12">
        <w:trPr>
          <w:trHeight w:val="283"/>
        </w:trPr>
        <w:tc>
          <w:tcPr>
            <w:tcW w:w="58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90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399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281"/>
                <w:tab w:val="left" w:pos="2956"/>
              </w:tabs>
              <w:spacing w:before="2" w:line="261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Выделять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существенные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признаки</w:t>
            </w:r>
            <w:proofErr w:type="spellEnd"/>
          </w:p>
        </w:tc>
        <w:tc>
          <w:tcPr>
            <w:tcW w:w="728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</w:p>
        </w:tc>
        <w:tc>
          <w:tcPr>
            <w:tcW w:w="72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0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B2A12" w:rsidTr="004B2A12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растений</w:t>
            </w:r>
            <w:proofErr w:type="spellEnd"/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строения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жизнедеятельности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рас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1.5;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тений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бактерий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грибов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лишайников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Выявлять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покры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тосеменных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или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цветковых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семейств</w:t>
            </w:r>
            <w:proofErr w:type="spellEnd"/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9"/>
        </w:trPr>
        <w:tc>
          <w:tcPr>
            <w:tcW w:w="58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двудольных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однодольных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растений</w:t>
            </w:r>
            <w:proofErr w:type="spellEnd"/>
          </w:p>
        </w:tc>
        <w:tc>
          <w:tcPr>
            <w:tcW w:w="728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83"/>
        </w:trPr>
        <w:tc>
          <w:tcPr>
            <w:tcW w:w="58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2490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Растения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399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Приводить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примеры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культурных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рас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728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4/</w:t>
            </w:r>
          </w:p>
        </w:tc>
        <w:tc>
          <w:tcPr>
            <w:tcW w:w="72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960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B2A12" w:rsidTr="004B2A12">
        <w:trPr>
          <w:trHeight w:val="276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proofErr w:type="spellStart"/>
            <w:r w:rsidRPr="008D31D0">
              <w:rPr>
                <w:spacing w:val="-2"/>
                <w:sz w:val="24"/>
                <w:lang w:val="ru-RU"/>
              </w:rPr>
              <w:t>тений</w:t>
            </w:r>
            <w:proofErr w:type="spellEnd"/>
            <w:r w:rsidRPr="008D31D0">
              <w:rPr>
                <w:spacing w:val="-13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и</w:t>
            </w:r>
            <w:r w:rsidRPr="008D31D0">
              <w:rPr>
                <w:spacing w:val="-12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их</w:t>
            </w:r>
            <w:r w:rsidRPr="008D31D0">
              <w:rPr>
                <w:spacing w:val="-12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значение</w:t>
            </w:r>
            <w:r w:rsidRPr="008D31D0">
              <w:rPr>
                <w:spacing w:val="-13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в</w:t>
            </w:r>
            <w:r w:rsidRPr="008D31D0">
              <w:rPr>
                <w:spacing w:val="-12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жизни</w:t>
            </w:r>
            <w:r w:rsidRPr="008D31D0">
              <w:rPr>
                <w:spacing w:val="-12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человека,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понимать</w:t>
            </w:r>
            <w:r w:rsidRPr="008D31D0">
              <w:rPr>
                <w:spacing w:val="28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причины</w:t>
            </w:r>
            <w:r w:rsidRPr="008D31D0">
              <w:rPr>
                <w:spacing w:val="29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28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знать</w:t>
            </w:r>
            <w:r w:rsidRPr="008D31D0">
              <w:rPr>
                <w:spacing w:val="29"/>
                <w:sz w:val="24"/>
                <w:lang w:val="ru-RU"/>
              </w:rPr>
              <w:t xml:space="preserve">  </w:t>
            </w:r>
            <w:r w:rsidRPr="008D31D0">
              <w:rPr>
                <w:spacing w:val="-4"/>
                <w:sz w:val="24"/>
                <w:lang w:val="ru-RU"/>
              </w:rPr>
              <w:t>меры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81"/>
        </w:trPr>
        <w:tc>
          <w:tcPr>
            <w:tcW w:w="583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растительного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Земли</w:t>
            </w:r>
            <w:proofErr w:type="spellEnd"/>
          </w:p>
        </w:tc>
        <w:tc>
          <w:tcPr>
            <w:tcW w:w="728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508"/>
        </w:trPr>
        <w:tc>
          <w:tcPr>
            <w:tcW w:w="58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90" w:type="dxa"/>
            <w:vMerge w:val="restart"/>
          </w:tcPr>
          <w:p w:rsidR="004B2A12" w:rsidRDefault="004B2A12" w:rsidP="003112C5">
            <w:pPr>
              <w:pStyle w:val="TableParagraph"/>
              <w:spacing w:before="2"/>
              <w:ind w:left="83" w:right="68"/>
              <w:jc w:val="both"/>
              <w:rPr>
                <w:sz w:val="24"/>
              </w:rPr>
            </w:pPr>
            <w:r w:rsidRPr="008D31D0">
              <w:rPr>
                <w:spacing w:val="-4"/>
                <w:sz w:val="24"/>
                <w:lang w:val="ru-RU"/>
              </w:rPr>
              <w:t>Систематические</w:t>
            </w:r>
            <w:r w:rsidRPr="008D31D0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8D31D0">
              <w:rPr>
                <w:spacing w:val="-4"/>
                <w:sz w:val="24"/>
                <w:lang w:val="ru-RU"/>
              </w:rPr>
              <w:t>груп</w:t>
            </w:r>
            <w:proofErr w:type="spellEnd"/>
            <w:r w:rsidRPr="008D31D0">
              <w:rPr>
                <w:spacing w:val="-4"/>
                <w:sz w:val="24"/>
                <w:lang w:val="ru-RU"/>
              </w:rPr>
              <w:t xml:space="preserve">- </w:t>
            </w:r>
            <w:proofErr w:type="spellStart"/>
            <w:r w:rsidRPr="008D31D0">
              <w:rPr>
                <w:sz w:val="24"/>
                <w:lang w:val="ru-RU"/>
              </w:rPr>
              <w:t>пы</w:t>
            </w:r>
            <w:proofErr w:type="spellEnd"/>
            <w:proofErr w:type="gramEnd"/>
            <w:r w:rsidRPr="008D31D0">
              <w:rPr>
                <w:spacing w:val="-1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растений.</w:t>
            </w:r>
            <w:r w:rsidRPr="008D31D0">
              <w:rPr>
                <w:spacing w:val="-1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Развитие растительного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мира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на Земле.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Растения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родных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сообществах</w:t>
            </w:r>
            <w:proofErr w:type="spellEnd"/>
          </w:p>
        </w:tc>
        <w:tc>
          <w:tcPr>
            <w:tcW w:w="3994" w:type="dxa"/>
            <w:vMerge w:val="restart"/>
          </w:tcPr>
          <w:p w:rsidR="004B2A12" w:rsidRPr="008D31D0" w:rsidRDefault="004B2A12" w:rsidP="003112C5">
            <w:pPr>
              <w:pStyle w:val="TableParagraph"/>
              <w:spacing w:before="2"/>
              <w:ind w:left="85" w:right="71"/>
              <w:jc w:val="both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 xml:space="preserve">Выделять существенные признаки строения и жизнедеятельности </w:t>
            </w:r>
            <w:proofErr w:type="gramStart"/>
            <w:r w:rsidRPr="008D31D0">
              <w:rPr>
                <w:sz w:val="24"/>
                <w:lang w:val="ru-RU"/>
              </w:rPr>
              <w:t xml:space="preserve">рас- </w:t>
            </w:r>
            <w:proofErr w:type="spellStart"/>
            <w:r w:rsidRPr="008D31D0">
              <w:rPr>
                <w:spacing w:val="-4"/>
                <w:sz w:val="24"/>
                <w:lang w:val="ru-RU"/>
              </w:rPr>
              <w:t>тений</w:t>
            </w:r>
            <w:proofErr w:type="spellEnd"/>
            <w:proofErr w:type="gramEnd"/>
            <w:r w:rsidRPr="008D31D0">
              <w:rPr>
                <w:spacing w:val="-4"/>
                <w:sz w:val="24"/>
                <w:lang w:val="ru-RU"/>
              </w:rPr>
              <w:t xml:space="preserve">, бактерий, грибов, лишайников. </w:t>
            </w:r>
            <w:r w:rsidRPr="008D31D0">
              <w:rPr>
                <w:sz w:val="24"/>
                <w:lang w:val="ru-RU"/>
              </w:rPr>
              <w:t xml:space="preserve">Описывать усложнение организации растений в ходе эволюции </w:t>
            </w:r>
            <w:proofErr w:type="gramStart"/>
            <w:r w:rsidRPr="008D31D0">
              <w:rPr>
                <w:sz w:val="24"/>
                <w:lang w:val="ru-RU"/>
              </w:rPr>
              <w:t>расти- тельного</w:t>
            </w:r>
            <w:proofErr w:type="gramEnd"/>
            <w:r w:rsidRPr="008D31D0">
              <w:rPr>
                <w:sz w:val="24"/>
                <w:lang w:val="ru-RU"/>
              </w:rPr>
              <w:t xml:space="preserve"> мира на Земле. Выявлять черты приспособленности растений</w:t>
            </w:r>
            <w:r w:rsidRPr="008D31D0">
              <w:rPr>
                <w:spacing w:val="4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к</w:t>
            </w:r>
            <w:r w:rsidRPr="008D31D0">
              <w:rPr>
                <w:spacing w:val="7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среде</w:t>
            </w:r>
            <w:r w:rsidRPr="008D31D0">
              <w:rPr>
                <w:spacing w:val="7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обитания,</w:t>
            </w:r>
            <w:r w:rsidRPr="008D31D0">
              <w:rPr>
                <w:spacing w:val="7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значение</w:t>
            </w:r>
            <w:r w:rsidRPr="008D31D0">
              <w:rPr>
                <w:spacing w:val="77"/>
                <w:sz w:val="24"/>
                <w:lang w:val="ru-RU"/>
              </w:rPr>
              <w:t xml:space="preserve"> </w:t>
            </w:r>
            <w:proofErr w:type="spellStart"/>
            <w:r w:rsidRPr="008D31D0">
              <w:rPr>
                <w:spacing w:val="-2"/>
                <w:sz w:val="24"/>
                <w:lang w:val="ru-RU"/>
              </w:rPr>
              <w:t>эколо</w:t>
            </w:r>
            <w:proofErr w:type="spellEnd"/>
            <w:r w:rsidRPr="008D31D0">
              <w:rPr>
                <w:spacing w:val="-2"/>
                <w:sz w:val="24"/>
                <w:lang w:val="ru-RU"/>
              </w:rPr>
              <w:t>-</w:t>
            </w:r>
          </w:p>
          <w:p w:rsidR="004B2A12" w:rsidRPr="008D31D0" w:rsidRDefault="004B2A12" w:rsidP="003112C5">
            <w:pPr>
              <w:pStyle w:val="TableParagraph"/>
              <w:spacing w:line="265" w:lineRule="exact"/>
              <w:ind w:left="85"/>
              <w:jc w:val="both"/>
              <w:rPr>
                <w:sz w:val="24"/>
                <w:lang w:val="ru-RU"/>
              </w:rPr>
            </w:pPr>
            <w:proofErr w:type="spellStart"/>
            <w:r w:rsidRPr="008D31D0">
              <w:rPr>
                <w:sz w:val="24"/>
                <w:lang w:val="ru-RU"/>
              </w:rPr>
              <w:t>гических</w:t>
            </w:r>
            <w:proofErr w:type="spellEnd"/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факторов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для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растений</w:t>
            </w:r>
          </w:p>
        </w:tc>
        <w:tc>
          <w:tcPr>
            <w:tcW w:w="728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3" w:line="252" w:lineRule="exact"/>
              <w:ind w:left="11" w:right="3"/>
              <w:jc w:val="center"/>
            </w:pPr>
            <w:r>
              <w:t>1;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2;</w:t>
            </w:r>
          </w:p>
          <w:p w:rsidR="004B2A12" w:rsidRDefault="004B2A12" w:rsidP="003112C5">
            <w:pPr>
              <w:pStyle w:val="TableParagraph"/>
              <w:spacing w:line="232" w:lineRule="exact"/>
              <w:ind w:left="11" w:right="4"/>
              <w:jc w:val="center"/>
            </w:pPr>
            <w:r>
              <w:rPr>
                <w:spacing w:val="-5"/>
              </w:rPr>
              <w:t>3/</w:t>
            </w:r>
          </w:p>
        </w:tc>
        <w:tc>
          <w:tcPr>
            <w:tcW w:w="72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3"/>
              <w:ind w:left="2" w:right="6"/>
              <w:jc w:val="center"/>
            </w:pPr>
            <w:r>
              <w:rPr>
                <w:spacing w:val="-10"/>
              </w:rPr>
              <w:t>Б</w:t>
            </w:r>
          </w:p>
        </w:tc>
        <w:tc>
          <w:tcPr>
            <w:tcW w:w="960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3"/>
              <w:ind w:left="3" w:right="7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4B2A12" w:rsidTr="004B2A12">
        <w:trPr>
          <w:trHeight w:val="243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23" w:lineRule="exact"/>
              <w:ind w:left="11" w:right="4"/>
              <w:jc w:val="center"/>
            </w:pPr>
            <w:r>
              <w:rPr>
                <w:spacing w:val="-4"/>
              </w:rPr>
              <w:t>1.8;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6"/>
              </w:rPr>
            </w:pPr>
          </w:p>
        </w:tc>
      </w:tr>
      <w:tr w:rsidR="004B2A12" w:rsidTr="004B2A12">
        <w:trPr>
          <w:trHeight w:val="243"/>
        </w:trPr>
        <w:tc>
          <w:tcPr>
            <w:tcW w:w="58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23" w:lineRule="exact"/>
              <w:ind w:left="11" w:right="4"/>
              <w:jc w:val="center"/>
            </w:pPr>
            <w:r>
              <w:rPr>
                <w:spacing w:val="-2"/>
              </w:rPr>
              <w:t>1.10;</w:t>
            </w:r>
          </w:p>
        </w:tc>
        <w:tc>
          <w:tcPr>
            <w:tcW w:w="72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6"/>
              </w:rPr>
            </w:pPr>
          </w:p>
        </w:tc>
      </w:tr>
      <w:tr w:rsidR="004B2A12" w:rsidTr="004B2A12">
        <w:trPr>
          <w:trHeight w:val="1471"/>
        </w:trPr>
        <w:tc>
          <w:tcPr>
            <w:tcW w:w="58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43" w:lineRule="exact"/>
              <w:ind w:left="11" w:right="3"/>
              <w:jc w:val="center"/>
            </w:pPr>
            <w:r>
              <w:rPr>
                <w:spacing w:val="-4"/>
              </w:rPr>
              <w:t>1.11</w:t>
            </w:r>
          </w:p>
        </w:tc>
        <w:tc>
          <w:tcPr>
            <w:tcW w:w="721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960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</w:tr>
    </w:tbl>
    <w:tbl>
      <w:tblPr>
        <w:tblStyle w:val="TableNormal3"/>
        <w:tblW w:w="947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492"/>
        <w:gridCol w:w="3992"/>
        <w:gridCol w:w="727"/>
        <w:gridCol w:w="713"/>
        <w:gridCol w:w="964"/>
      </w:tblGrid>
      <w:tr w:rsidR="004B2A12" w:rsidTr="004B2A12">
        <w:trPr>
          <w:trHeight w:val="264"/>
        </w:trPr>
        <w:tc>
          <w:tcPr>
            <w:tcW w:w="9472" w:type="dxa"/>
            <w:gridSpan w:val="6"/>
          </w:tcPr>
          <w:p w:rsidR="004B2A12" w:rsidRDefault="004B2A12" w:rsidP="003112C5">
            <w:pPr>
              <w:pStyle w:val="TableParagraph"/>
              <w:spacing w:before="4" w:line="240" w:lineRule="exact"/>
              <w:ind w:left="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Часть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</w:tr>
      <w:tr w:rsidR="004B2A12" w:rsidTr="004B2A12">
        <w:trPr>
          <w:trHeight w:val="272"/>
        </w:trPr>
        <w:tc>
          <w:tcPr>
            <w:tcW w:w="584" w:type="dxa"/>
            <w:vMerge w:val="restart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92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0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3992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0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Характеризовать</w:t>
            </w:r>
            <w:proofErr w:type="spellEnd"/>
            <w:r>
              <w:rPr>
                <w:spacing w:val="6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принципы</w:t>
            </w:r>
            <w:proofErr w:type="spellEnd"/>
            <w:r>
              <w:rPr>
                <w:spacing w:val="6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класси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7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3" w:line="249" w:lineRule="exact"/>
              <w:ind w:left="12" w:right="1"/>
              <w:jc w:val="center"/>
            </w:pPr>
            <w:r>
              <w:rPr>
                <w:spacing w:val="-5"/>
              </w:rPr>
              <w:t>1/</w:t>
            </w:r>
          </w:p>
        </w:tc>
        <w:tc>
          <w:tcPr>
            <w:tcW w:w="71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3" w:line="249" w:lineRule="exact"/>
              <w:ind w:left="12"/>
              <w:jc w:val="center"/>
            </w:pPr>
            <w:r>
              <w:rPr>
                <w:spacing w:val="-10"/>
              </w:rPr>
              <w:t>П</w:t>
            </w:r>
          </w:p>
        </w:tc>
        <w:tc>
          <w:tcPr>
            <w:tcW w:w="96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3" w:line="249" w:lineRule="exact"/>
              <w:ind w:left="14" w:right="5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4B2A12" w:rsidTr="004B2A12">
        <w:trPr>
          <w:trHeight w:val="839"/>
        </w:trPr>
        <w:tc>
          <w:tcPr>
            <w:tcW w:w="584" w:type="dxa"/>
            <w:vMerge/>
            <w:tcBorders>
              <w:top w:val="nil"/>
              <w:bottom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before="6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растений</w:t>
            </w:r>
            <w:proofErr w:type="spellEnd"/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70" w:lineRule="atLeast"/>
              <w:ind w:left="85" w:right="66"/>
              <w:jc w:val="both"/>
              <w:rPr>
                <w:sz w:val="24"/>
                <w:lang w:val="ru-RU"/>
              </w:rPr>
            </w:pPr>
            <w:proofErr w:type="spellStart"/>
            <w:r w:rsidRPr="008D31D0">
              <w:rPr>
                <w:spacing w:val="-4"/>
                <w:sz w:val="24"/>
                <w:lang w:val="ru-RU"/>
              </w:rPr>
              <w:t>фикации</w:t>
            </w:r>
            <w:proofErr w:type="spellEnd"/>
            <w:r w:rsidRPr="008D31D0">
              <w:rPr>
                <w:spacing w:val="-6"/>
                <w:sz w:val="24"/>
                <w:lang w:val="ru-RU"/>
              </w:rPr>
              <w:t xml:space="preserve"> </w:t>
            </w:r>
            <w:r w:rsidRPr="008D31D0">
              <w:rPr>
                <w:spacing w:val="-4"/>
                <w:sz w:val="24"/>
                <w:lang w:val="ru-RU"/>
              </w:rPr>
              <w:t>растений,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pacing w:val="-4"/>
                <w:sz w:val="24"/>
                <w:lang w:val="ru-RU"/>
              </w:rPr>
              <w:t>основные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pacing w:val="-4"/>
                <w:sz w:val="24"/>
                <w:lang w:val="ru-RU"/>
              </w:rPr>
              <w:t xml:space="preserve">система- </w:t>
            </w:r>
            <w:proofErr w:type="spellStart"/>
            <w:r w:rsidRPr="008D31D0">
              <w:rPr>
                <w:spacing w:val="-6"/>
                <w:sz w:val="24"/>
                <w:lang w:val="ru-RU"/>
              </w:rPr>
              <w:t>тические</w:t>
            </w:r>
            <w:proofErr w:type="spellEnd"/>
            <w:r w:rsidRPr="008D31D0">
              <w:rPr>
                <w:spacing w:val="-6"/>
                <w:sz w:val="24"/>
                <w:lang w:val="ru-RU"/>
              </w:rPr>
              <w:t xml:space="preserve"> группы растений (водоросли, </w:t>
            </w:r>
            <w:r w:rsidRPr="008D31D0">
              <w:rPr>
                <w:sz w:val="24"/>
                <w:lang w:val="ru-RU"/>
              </w:rPr>
              <w:t>мхи,</w:t>
            </w:r>
            <w:r w:rsidRPr="008D31D0">
              <w:rPr>
                <w:spacing w:val="7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плауны,</w:t>
            </w:r>
            <w:r w:rsidRPr="008D31D0">
              <w:rPr>
                <w:spacing w:val="7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хвощи,</w:t>
            </w:r>
            <w:r w:rsidRPr="008D31D0">
              <w:rPr>
                <w:spacing w:val="79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папоротники,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37" w:lineRule="exact"/>
              <w:ind w:left="195"/>
            </w:pPr>
            <w:r>
              <w:rPr>
                <w:spacing w:val="-4"/>
              </w:rPr>
              <w:t>1.1;</w:t>
            </w:r>
          </w:p>
          <w:p w:rsidR="004B2A12" w:rsidRDefault="004B2A12" w:rsidP="003112C5">
            <w:pPr>
              <w:pStyle w:val="TableParagraph"/>
              <w:ind w:left="183"/>
            </w:pPr>
            <w:r>
              <w:rPr>
                <w:spacing w:val="-4"/>
              </w:rPr>
              <w:t>1.4–</w:t>
            </w:r>
          </w:p>
          <w:p w:rsidR="004B2A12" w:rsidRDefault="004B2A12" w:rsidP="003112C5">
            <w:pPr>
              <w:pStyle w:val="TableParagraph"/>
              <w:ind w:left="235"/>
            </w:pPr>
            <w:r>
              <w:rPr>
                <w:spacing w:val="-5"/>
              </w:rPr>
              <w:t>1.6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голосеменные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покрытосеменные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или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цветковые</w:t>
            </w:r>
            <w:proofErr w:type="spellEnd"/>
            <w:proofErr w:type="gramEnd"/>
            <w:r>
              <w:rPr>
                <w:sz w:val="24"/>
              </w:rPr>
              <w:t>).</w:t>
            </w:r>
            <w:r>
              <w:rPr>
                <w:spacing w:val="6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Различать</w:t>
            </w:r>
            <w:proofErr w:type="spell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описывать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006"/>
                <w:tab w:val="left" w:pos="1380"/>
                <w:tab w:val="left" w:pos="2695"/>
              </w:tabs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живые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гербарные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экземпляры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растений,</w:t>
            </w:r>
            <w:r w:rsidRPr="008D31D0">
              <w:rPr>
                <w:spacing w:val="1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части</w:t>
            </w:r>
            <w:r w:rsidRPr="008D31D0">
              <w:rPr>
                <w:spacing w:val="1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растений</w:t>
            </w:r>
            <w:r w:rsidRPr="008D31D0">
              <w:rPr>
                <w:spacing w:val="14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по</w:t>
            </w:r>
            <w:r w:rsidRPr="008D31D0">
              <w:rPr>
                <w:spacing w:val="15"/>
                <w:sz w:val="24"/>
                <w:lang w:val="ru-RU"/>
              </w:rPr>
              <w:t xml:space="preserve"> </w:t>
            </w:r>
            <w:proofErr w:type="spellStart"/>
            <w:r w:rsidRPr="008D31D0">
              <w:rPr>
                <w:spacing w:val="-2"/>
                <w:sz w:val="24"/>
                <w:lang w:val="ru-RU"/>
              </w:rPr>
              <w:t>изобра</w:t>
            </w:r>
            <w:proofErr w:type="spellEnd"/>
            <w:r w:rsidRPr="008D31D0">
              <w:rPr>
                <w:spacing w:val="-2"/>
                <w:sz w:val="24"/>
                <w:lang w:val="ru-RU"/>
              </w:rPr>
              <w:t>-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жениям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схемам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муляжам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494"/>
                <w:tab w:val="left" w:pos="2779"/>
                <w:tab w:val="left" w:pos="3659"/>
              </w:tabs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рельефным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таблицам</w:t>
            </w:r>
            <w:proofErr w:type="spellEnd"/>
            <w:r>
              <w:rPr>
                <w:spacing w:val="-2"/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грибы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871"/>
                <w:tab w:val="left" w:pos="2916"/>
              </w:tabs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изображениям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схемам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муляжам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бактерии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изображениям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Выявлять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покрытосеменных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цветковых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семейств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двудольных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однодольных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Определять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систематическое</w:t>
            </w:r>
            <w:proofErr w:type="spellEnd"/>
            <w:r>
              <w:rPr>
                <w:spacing w:val="71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положение</w:t>
            </w:r>
            <w:proofErr w:type="spellEnd"/>
            <w:r>
              <w:rPr>
                <w:spacing w:val="71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220"/>
                <w:tab w:val="left" w:pos="2503"/>
                <w:tab w:val="left" w:pos="3047"/>
              </w:tabs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тельного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организма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</w:t>
            </w:r>
            <w:proofErr w:type="spellStart"/>
            <w:r>
              <w:rPr>
                <w:spacing w:val="-5"/>
                <w:sz w:val="24"/>
              </w:rPr>
              <w:t>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примере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покрытосеменных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цветковых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9"/>
        </w:trPr>
        <w:tc>
          <w:tcPr>
            <w:tcW w:w="58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pacing w:val="-6"/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помощью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определительной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карточки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840"/>
        </w:trPr>
        <w:tc>
          <w:tcPr>
            <w:tcW w:w="584" w:type="dxa"/>
          </w:tcPr>
          <w:p w:rsidR="004B2A12" w:rsidRDefault="004B2A12" w:rsidP="003112C5">
            <w:pPr>
              <w:pStyle w:val="TableParagraph"/>
              <w:spacing w:before="2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92" w:type="dxa"/>
          </w:tcPr>
          <w:p w:rsidR="004B2A12" w:rsidRDefault="004B2A12" w:rsidP="003112C5">
            <w:pPr>
              <w:pStyle w:val="TableParagraph"/>
              <w:spacing w:before="2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</w:p>
        </w:tc>
        <w:tc>
          <w:tcPr>
            <w:tcW w:w="3992" w:type="dxa"/>
          </w:tcPr>
          <w:p w:rsidR="004B2A12" w:rsidRPr="008D31D0" w:rsidRDefault="004B2A12" w:rsidP="003112C5">
            <w:pPr>
              <w:pStyle w:val="TableParagraph"/>
              <w:spacing w:line="270" w:lineRule="atLeast"/>
              <w:ind w:left="85" w:right="70"/>
              <w:jc w:val="both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Выявлять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признаки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классов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покрыто- семенных, или цветковых, семейств двудольных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однодольных</w:t>
            </w:r>
            <w:r w:rsidRPr="008D31D0">
              <w:rPr>
                <w:spacing w:val="-15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растений</w:t>
            </w:r>
          </w:p>
        </w:tc>
        <w:tc>
          <w:tcPr>
            <w:tcW w:w="727" w:type="dxa"/>
          </w:tcPr>
          <w:p w:rsidR="004B2A12" w:rsidRDefault="004B2A12" w:rsidP="003112C5">
            <w:pPr>
              <w:pStyle w:val="TableParagraph"/>
              <w:spacing w:before="3"/>
              <w:ind w:left="12" w:right="1"/>
              <w:jc w:val="center"/>
            </w:pPr>
            <w:r>
              <w:rPr>
                <w:spacing w:val="-2"/>
              </w:rPr>
              <w:t>1/1.5</w:t>
            </w:r>
          </w:p>
        </w:tc>
        <w:tc>
          <w:tcPr>
            <w:tcW w:w="713" w:type="dxa"/>
          </w:tcPr>
          <w:p w:rsidR="004B2A12" w:rsidRDefault="004B2A12" w:rsidP="003112C5">
            <w:pPr>
              <w:pStyle w:val="TableParagraph"/>
              <w:spacing w:before="3"/>
              <w:ind w:left="12" w:right="1"/>
              <w:jc w:val="center"/>
            </w:pPr>
            <w:r>
              <w:rPr>
                <w:spacing w:val="-10"/>
              </w:rPr>
              <w:t>Б</w:t>
            </w:r>
          </w:p>
        </w:tc>
        <w:tc>
          <w:tcPr>
            <w:tcW w:w="964" w:type="dxa"/>
          </w:tcPr>
          <w:p w:rsidR="004B2A12" w:rsidRDefault="004B2A12" w:rsidP="003112C5">
            <w:pPr>
              <w:pStyle w:val="TableParagraph"/>
              <w:spacing w:before="3"/>
              <w:ind w:left="14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4B2A12" w:rsidTr="004B2A12">
        <w:trPr>
          <w:trHeight w:val="283"/>
        </w:trPr>
        <w:tc>
          <w:tcPr>
            <w:tcW w:w="58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92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3992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Выявлять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покрыто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7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1; </w:t>
            </w:r>
            <w:r>
              <w:rPr>
                <w:spacing w:val="-5"/>
                <w:sz w:val="24"/>
              </w:rPr>
              <w:t>3/</w:t>
            </w:r>
          </w:p>
        </w:tc>
        <w:tc>
          <w:tcPr>
            <w:tcW w:w="71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пы</w:t>
            </w:r>
            <w:proofErr w:type="spellEnd"/>
            <w:proofErr w:type="gramEnd"/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Растения</w:t>
            </w:r>
            <w:proofErr w:type="spellEnd"/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семенных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цветковых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семейств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1.5;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природных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сообщест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двудольных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однодольных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растений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вах</w:t>
            </w:r>
            <w:proofErr w:type="spellEnd"/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Выявлять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черты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приспособленности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растений</w:t>
            </w:r>
            <w:r w:rsidRPr="008D31D0">
              <w:rPr>
                <w:spacing w:val="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к</w:t>
            </w:r>
            <w:r w:rsidRPr="008D31D0">
              <w:rPr>
                <w:spacing w:val="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среде</w:t>
            </w:r>
            <w:r w:rsidRPr="008D31D0">
              <w:rPr>
                <w:spacing w:val="6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обитания,</w:t>
            </w:r>
            <w:r w:rsidRPr="008D31D0">
              <w:rPr>
                <w:spacing w:val="7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значение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81"/>
        </w:trPr>
        <w:tc>
          <w:tcPr>
            <w:tcW w:w="584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экологических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факторов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растений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839"/>
        </w:trPr>
        <w:tc>
          <w:tcPr>
            <w:tcW w:w="584" w:type="dxa"/>
          </w:tcPr>
          <w:p w:rsidR="004B2A12" w:rsidRDefault="004B2A12" w:rsidP="003112C5">
            <w:pPr>
              <w:pStyle w:val="TableParagraph"/>
              <w:spacing w:before="2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92" w:type="dxa"/>
          </w:tcPr>
          <w:p w:rsidR="004B2A12" w:rsidRDefault="004B2A12" w:rsidP="003112C5">
            <w:pPr>
              <w:pStyle w:val="TableParagraph"/>
              <w:spacing w:before="2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</w:p>
        </w:tc>
        <w:tc>
          <w:tcPr>
            <w:tcW w:w="3992" w:type="dxa"/>
          </w:tcPr>
          <w:p w:rsidR="004B2A12" w:rsidRPr="004B2A12" w:rsidRDefault="004B2A12" w:rsidP="003112C5">
            <w:pPr>
              <w:pStyle w:val="TableParagraph"/>
              <w:spacing w:line="270" w:lineRule="atLeast"/>
              <w:ind w:left="85" w:right="70"/>
              <w:jc w:val="both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t>Выявлять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признаки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классов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покрыто- семенных, или цветковых, семейств двудольных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и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однодольных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растений</w:t>
            </w:r>
          </w:p>
        </w:tc>
        <w:tc>
          <w:tcPr>
            <w:tcW w:w="727" w:type="dxa"/>
          </w:tcPr>
          <w:p w:rsidR="004B2A12" w:rsidRDefault="004B2A12" w:rsidP="003112C5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1/1.5</w:t>
            </w:r>
          </w:p>
        </w:tc>
        <w:tc>
          <w:tcPr>
            <w:tcW w:w="713" w:type="dxa"/>
          </w:tcPr>
          <w:p w:rsidR="004B2A12" w:rsidRDefault="004B2A12" w:rsidP="003112C5">
            <w:pPr>
              <w:pStyle w:val="TableParagraph"/>
              <w:spacing w:before="2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4" w:type="dxa"/>
          </w:tcPr>
          <w:p w:rsidR="004B2A12" w:rsidRDefault="004B2A12" w:rsidP="003112C5">
            <w:pPr>
              <w:pStyle w:val="TableParagraph"/>
              <w:spacing w:before="2"/>
              <w:ind w:left="1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B2A12" w:rsidTr="004B2A12">
        <w:trPr>
          <w:trHeight w:val="839"/>
        </w:trPr>
        <w:tc>
          <w:tcPr>
            <w:tcW w:w="584" w:type="dxa"/>
          </w:tcPr>
          <w:p w:rsidR="004B2A12" w:rsidRDefault="004B2A12" w:rsidP="003112C5">
            <w:pPr>
              <w:pStyle w:val="TableParagraph"/>
              <w:spacing w:before="2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492" w:type="dxa"/>
          </w:tcPr>
          <w:p w:rsidR="004B2A12" w:rsidRDefault="004B2A12" w:rsidP="003112C5">
            <w:pPr>
              <w:pStyle w:val="TableParagraph"/>
              <w:spacing w:before="2"/>
              <w:ind w:left="8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Систематические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</w:p>
        </w:tc>
        <w:tc>
          <w:tcPr>
            <w:tcW w:w="3992" w:type="dxa"/>
          </w:tcPr>
          <w:p w:rsidR="004B2A12" w:rsidRPr="004B2A12" w:rsidRDefault="004B2A12" w:rsidP="003112C5">
            <w:pPr>
              <w:pStyle w:val="TableParagraph"/>
              <w:spacing w:line="270" w:lineRule="atLeast"/>
              <w:ind w:left="85" w:right="70"/>
              <w:jc w:val="both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t>Выявлять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признаки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классов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покрыто- семенных, или цветковых, семейств двудольных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и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однодольных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растений</w:t>
            </w:r>
          </w:p>
        </w:tc>
        <w:tc>
          <w:tcPr>
            <w:tcW w:w="727" w:type="dxa"/>
          </w:tcPr>
          <w:p w:rsidR="004B2A12" w:rsidRDefault="004B2A12" w:rsidP="003112C5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1/1.5</w:t>
            </w:r>
          </w:p>
        </w:tc>
        <w:tc>
          <w:tcPr>
            <w:tcW w:w="713" w:type="dxa"/>
          </w:tcPr>
          <w:p w:rsidR="004B2A12" w:rsidRDefault="004B2A12" w:rsidP="003112C5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964" w:type="dxa"/>
          </w:tcPr>
          <w:p w:rsidR="004B2A12" w:rsidRDefault="004B2A12" w:rsidP="003112C5">
            <w:pPr>
              <w:pStyle w:val="TableParagraph"/>
              <w:spacing w:before="2"/>
              <w:ind w:left="1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B2A12" w:rsidTr="004B2A12">
        <w:trPr>
          <w:trHeight w:val="278"/>
        </w:trPr>
        <w:tc>
          <w:tcPr>
            <w:tcW w:w="58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492" w:type="dxa"/>
            <w:vMerge w:val="restart"/>
          </w:tcPr>
          <w:p w:rsidR="004B2A12" w:rsidRPr="004B2A12" w:rsidRDefault="004B2A12" w:rsidP="003112C5">
            <w:pPr>
              <w:pStyle w:val="TableParagraph"/>
              <w:spacing w:before="2"/>
              <w:ind w:left="85" w:right="68"/>
              <w:jc w:val="both"/>
              <w:rPr>
                <w:sz w:val="24"/>
                <w:lang w:val="ru-RU"/>
              </w:rPr>
            </w:pPr>
            <w:r w:rsidRPr="004B2A12">
              <w:rPr>
                <w:spacing w:val="-4"/>
                <w:sz w:val="24"/>
                <w:lang w:val="ru-RU"/>
              </w:rPr>
              <w:t>Систематические</w:t>
            </w:r>
            <w:r w:rsidRPr="004B2A12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B2A12">
              <w:rPr>
                <w:spacing w:val="-4"/>
                <w:sz w:val="24"/>
                <w:lang w:val="ru-RU"/>
              </w:rPr>
              <w:t>груп</w:t>
            </w:r>
            <w:proofErr w:type="spellEnd"/>
            <w:r w:rsidRPr="004B2A12">
              <w:rPr>
                <w:spacing w:val="-4"/>
                <w:sz w:val="24"/>
                <w:lang w:val="ru-RU"/>
              </w:rPr>
              <w:t xml:space="preserve">- </w:t>
            </w:r>
            <w:proofErr w:type="spellStart"/>
            <w:r w:rsidRPr="004B2A12">
              <w:rPr>
                <w:sz w:val="24"/>
                <w:lang w:val="ru-RU"/>
              </w:rPr>
              <w:t>пы</w:t>
            </w:r>
            <w:proofErr w:type="spellEnd"/>
            <w:proofErr w:type="gramEnd"/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растений.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 xml:space="preserve">Растения </w:t>
            </w:r>
            <w:r w:rsidRPr="004B2A12">
              <w:rPr>
                <w:sz w:val="24"/>
                <w:lang w:val="ru-RU"/>
              </w:rPr>
              <w:lastRenderedPageBreak/>
              <w:t>и человек</w:t>
            </w:r>
          </w:p>
        </w:tc>
        <w:tc>
          <w:tcPr>
            <w:tcW w:w="3992" w:type="dxa"/>
            <w:vMerge w:val="restart"/>
          </w:tcPr>
          <w:p w:rsidR="004B2A12" w:rsidRPr="004B2A12" w:rsidRDefault="004B2A12" w:rsidP="003112C5">
            <w:pPr>
              <w:pStyle w:val="TableParagraph"/>
              <w:spacing w:line="270" w:lineRule="atLeast"/>
              <w:ind w:left="85" w:right="68"/>
              <w:jc w:val="both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lastRenderedPageBreak/>
              <w:t>Выявлять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признаки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классов</w:t>
            </w:r>
            <w:r w:rsidRPr="004B2A12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4B2A12">
              <w:rPr>
                <w:sz w:val="24"/>
                <w:lang w:val="ru-RU"/>
              </w:rPr>
              <w:t>покрыто- семенных</w:t>
            </w:r>
            <w:proofErr w:type="gramEnd"/>
            <w:r w:rsidRPr="004B2A12">
              <w:rPr>
                <w:sz w:val="24"/>
                <w:lang w:val="ru-RU"/>
              </w:rPr>
              <w:t xml:space="preserve">, или цветковых, семейств </w:t>
            </w:r>
            <w:r w:rsidRPr="004B2A12">
              <w:rPr>
                <w:spacing w:val="-2"/>
                <w:sz w:val="24"/>
                <w:lang w:val="ru-RU"/>
              </w:rPr>
              <w:lastRenderedPageBreak/>
              <w:t>двудольных</w:t>
            </w:r>
            <w:r w:rsidRPr="004B2A12">
              <w:rPr>
                <w:spacing w:val="-13"/>
                <w:sz w:val="24"/>
                <w:lang w:val="ru-RU"/>
              </w:rPr>
              <w:t xml:space="preserve"> </w:t>
            </w:r>
            <w:r w:rsidRPr="004B2A12">
              <w:rPr>
                <w:spacing w:val="-2"/>
                <w:sz w:val="24"/>
                <w:lang w:val="ru-RU"/>
              </w:rPr>
              <w:t>и</w:t>
            </w:r>
            <w:r w:rsidRPr="004B2A12">
              <w:rPr>
                <w:spacing w:val="-13"/>
                <w:sz w:val="24"/>
                <w:lang w:val="ru-RU"/>
              </w:rPr>
              <w:t xml:space="preserve"> </w:t>
            </w:r>
            <w:r w:rsidRPr="004B2A12">
              <w:rPr>
                <w:spacing w:val="-2"/>
                <w:sz w:val="24"/>
                <w:lang w:val="ru-RU"/>
              </w:rPr>
              <w:t>однодольных</w:t>
            </w:r>
            <w:r w:rsidRPr="004B2A12">
              <w:rPr>
                <w:spacing w:val="-13"/>
                <w:sz w:val="24"/>
                <w:lang w:val="ru-RU"/>
              </w:rPr>
              <w:t xml:space="preserve"> </w:t>
            </w:r>
            <w:r w:rsidRPr="004B2A12">
              <w:rPr>
                <w:spacing w:val="-2"/>
                <w:sz w:val="24"/>
                <w:lang w:val="ru-RU"/>
              </w:rPr>
              <w:t xml:space="preserve">растений. </w:t>
            </w:r>
            <w:r w:rsidRPr="004B2A12">
              <w:rPr>
                <w:sz w:val="24"/>
                <w:lang w:val="ru-RU"/>
              </w:rPr>
              <w:t xml:space="preserve">Приводить примеры культурных растений и их значение в жизни человека, понимать причины и знать меры охраны растительного мира </w:t>
            </w:r>
            <w:r w:rsidRPr="004B2A12">
              <w:rPr>
                <w:spacing w:val="-2"/>
                <w:sz w:val="24"/>
                <w:lang w:val="ru-RU"/>
              </w:rPr>
              <w:t>Земли</w:t>
            </w:r>
          </w:p>
        </w:tc>
        <w:tc>
          <w:tcPr>
            <w:tcW w:w="727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1; </w:t>
            </w:r>
            <w:r>
              <w:rPr>
                <w:spacing w:val="-5"/>
                <w:sz w:val="24"/>
              </w:rPr>
              <w:t>4/</w:t>
            </w:r>
          </w:p>
        </w:tc>
        <w:tc>
          <w:tcPr>
            <w:tcW w:w="71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56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B2A12" w:rsidTr="004B2A12">
        <w:trPr>
          <w:trHeight w:val="26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1.5;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18"/>
              </w:rPr>
            </w:pPr>
          </w:p>
        </w:tc>
      </w:tr>
      <w:tr w:rsidR="004B2A12" w:rsidTr="004B2A12">
        <w:trPr>
          <w:trHeight w:val="1656"/>
        </w:trPr>
        <w:tc>
          <w:tcPr>
            <w:tcW w:w="58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vMerge/>
            <w:tcBorders>
              <w:top w:val="nil"/>
            </w:tcBorders>
          </w:tcPr>
          <w:p w:rsidR="004B2A12" w:rsidRDefault="004B2A12" w:rsidP="003112C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71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  <w:tc>
          <w:tcPr>
            <w:tcW w:w="96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</w:pPr>
          </w:p>
        </w:tc>
      </w:tr>
      <w:tr w:rsidR="004B2A12" w:rsidTr="004B2A12">
        <w:trPr>
          <w:trHeight w:val="283"/>
        </w:trPr>
        <w:tc>
          <w:tcPr>
            <w:tcW w:w="58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0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492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0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Растения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3992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488"/>
                <w:tab w:val="left" w:pos="2688"/>
              </w:tabs>
              <w:spacing w:before="2" w:line="260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Приводить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примеры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культурных</w:t>
            </w:r>
            <w:proofErr w:type="spellEnd"/>
          </w:p>
        </w:tc>
        <w:tc>
          <w:tcPr>
            <w:tcW w:w="727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0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4/</w:t>
            </w:r>
          </w:p>
        </w:tc>
        <w:tc>
          <w:tcPr>
            <w:tcW w:w="71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0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spacing w:line="255" w:lineRule="exact"/>
              <w:ind w:left="85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t>растений</w:t>
            </w:r>
            <w:r w:rsidRPr="004B2A12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и</w:t>
            </w:r>
            <w:r w:rsidRPr="004B2A12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их</w:t>
            </w:r>
            <w:r w:rsidRPr="004B2A12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значение</w:t>
            </w:r>
            <w:r w:rsidRPr="004B2A12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в</w:t>
            </w:r>
            <w:r w:rsidRPr="004B2A12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4B2A12">
              <w:rPr>
                <w:spacing w:val="-4"/>
                <w:sz w:val="24"/>
                <w:lang w:val="ru-RU"/>
              </w:rPr>
              <w:t>жизни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1.13;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t>человека,</w:t>
            </w:r>
            <w:r w:rsidRPr="004B2A12">
              <w:rPr>
                <w:spacing w:val="10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понимать</w:t>
            </w:r>
            <w:r w:rsidRPr="004B2A12">
              <w:rPr>
                <w:spacing w:val="9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причины</w:t>
            </w:r>
            <w:r w:rsidRPr="004B2A12">
              <w:rPr>
                <w:spacing w:val="9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и</w:t>
            </w:r>
            <w:r w:rsidRPr="004B2A12">
              <w:rPr>
                <w:spacing w:val="10"/>
                <w:sz w:val="24"/>
                <w:lang w:val="ru-RU"/>
              </w:rPr>
              <w:t xml:space="preserve"> </w:t>
            </w:r>
            <w:r w:rsidRPr="004B2A12">
              <w:rPr>
                <w:spacing w:val="-2"/>
                <w:sz w:val="24"/>
                <w:lang w:val="ru-RU"/>
              </w:rPr>
              <w:t>знать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меры</w:t>
            </w:r>
            <w:proofErr w:type="spellEnd"/>
            <w:r>
              <w:rPr>
                <w:spacing w:val="28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pacing w:val="29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растительного</w:t>
            </w:r>
            <w:proofErr w:type="spellEnd"/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мира</w:t>
            </w:r>
            <w:proofErr w:type="spellEnd"/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Земли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Раскрывать</w:t>
            </w:r>
            <w:proofErr w:type="spellEnd"/>
            <w:r>
              <w:rPr>
                <w:spacing w:val="72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растений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t>грибов,</w:t>
            </w:r>
            <w:r w:rsidRPr="004B2A12">
              <w:rPr>
                <w:spacing w:val="-9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лишайников,</w:t>
            </w:r>
            <w:r w:rsidRPr="004B2A12">
              <w:rPr>
                <w:spacing w:val="-9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бактерий</w:t>
            </w:r>
            <w:r w:rsidRPr="004B2A12">
              <w:rPr>
                <w:spacing w:val="-8"/>
                <w:sz w:val="24"/>
                <w:lang w:val="ru-RU"/>
              </w:rPr>
              <w:t xml:space="preserve"> </w:t>
            </w:r>
            <w:r w:rsidRPr="004B2A12">
              <w:rPr>
                <w:sz w:val="24"/>
                <w:lang w:val="ru-RU"/>
              </w:rPr>
              <w:t>в</w:t>
            </w:r>
            <w:r w:rsidRPr="004B2A12">
              <w:rPr>
                <w:spacing w:val="-9"/>
                <w:sz w:val="24"/>
                <w:lang w:val="ru-RU"/>
              </w:rPr>
              <w:t xml:space="preserve"> </w:t>
            </w:r>
            <w:r w:rsidRPr="004B2A12">
              <w:rPr>
                <w:spacing w:val="-4"/>
                <w:sz w:val="24"/>
                <w:lang w:val="ru-RU"/>
              </w:rPr>
              <w:t>при-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родных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сообществах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хозяйствен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spacing w:line="256" w:lineRule="exact"/>
              <w:ind w:left="85"/>
              <w:rPr>
                <w:sz w:val="24"/>
                <w:lang w:val="ru-RU"/>
              </w:rPr>
            </w:pPr>
            <w:r w:rsidRPr="004B2A12">
              <w:rPr>
                <w:sz w:val="24"/>
                <w:lang w:val="ru-RU"/>
              </w:rPr>
              <w:t>ной</w:t>
            </w:r>
            <w:r w:rsidRPr="004B2A12">
              <w:rPr>
                <w:spacing w:val="27"/>
                <w:sz w:val="24"/>
                <w:lang w:val="ru-RU"/>
              </w:rPr>
              <w:t xml:space="preserve">  </w:t>
            </w:r>
            <w:r w:rsidRPr="004B2A12">
              <w:rPr>
                <w:sz w:val="24"/>
                <w:lang w:val="ru-RU"/>
              </w:rPr>
              <w:t>деятельности</w:t>
            </w:r>
            <w:r w:rsidRPr="004B2A12">
              <w:rPr>
                <w:spacing w:val="28"/>
                <w:sz w:val="24"/>
                <w:lang w:val="ru-RU"/>
              </w:rPr>
              <w:t xml:space="preserve">  </w:t>
            </w:r>
            <w:r w:rsidRPr="004B2A12">
              <w:rPr>
                <w:sz w:val="24"/>
                <w:lang w:val="ru-RU"/>
              </w:rPr>
              <w:t>человека</w:t>
            </w:r>
            <w:r w:rsidRPr="004B2A12">
              <w:rPr>
                <w:spacing w:val="29"/>
                <w:sz w:val="24"/>
                <w:lang w:val="ru-RU"/>
              </w:rPr>
              <w:t xml:space="preserve">  </w:t>
            </w:r>
            <w:r w:rsidRPr="004B2A12">
              <w:rPr>
                <w:sz w:val="24"/>
                <w:lang w:val="ru-RU"/>
              </w:rPr>
              <w:t>и</w:t>
            </w:r>
            <w:r w:rsidRPr="004B2A12">
              <w:rPr>
                <w:spacing w:val="28"/>
                <w:sz w:val="24"/>
                <w:lang w:val="ru-RU"/>
              </w:rPr>
              <w:t xml:space="preserve">  </w:t>
            </w:r>
            <w:r w:rsidRPr="004B2A12">
              <w:rPr>
                <w:spacing w:val="-5"/>
                <w:sz w:val="24"/>
                <w:lang w:val="ru-RU"/>
              </w:rPr>
              <w:t>его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81"/>
        </w:trPr>
        <w:tc>
          <w:tcPr>
            <w:tcW w:w="584" w:type="dxa"/>
            <w:tcBorders>
              <w:top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4B2A12" w:rsidRPr="004B2A12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повседневной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жизни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</w:tbl>
    <w:tbl>
      <w:tblPr>
        <w:tblStyle w:val="TableNormal4"/>
        <w:tblW w:w="9471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491"/>
        <w:gridCol w:w="3993"/>
        <w:gridCol w:w="728"/>
        <w:gridCol w:w="711"/>
        <w:gridCol w:w="964"/>
      </w:tblGrid>
      <w:tr w:rsidR="004B2A12" w:rsidTr="004B2A12">
        <w:trPr>
          <w:trHeight w:val="283"/>
        </w:trPr>
        <w:tc>
          <w:tcPr>
            <w:tcW w:w="58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9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Растения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399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487"/>
                <w:tab w:val="left" w:pos="2687"/>
              </w:tabs>
              <w:spacing w:before="2" w:line="261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Приводить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примеры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культурных</w:t>
            </w:r>
            <w:proofErr w:type="spellEnd"/>
          </w:p>
        </w:tc>
        <w:tc>
          <w:tcPr>
            <w:tcW w:w="728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4/</w:t>
            </w:r>
          </w:p>
        </w:tc>
        <w:tc>
          <w:tcPr>
            <w:tcW w:w="71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растений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их</w:t>
            </w:r>
            <w:r w:rsidRPr="008D31D0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значение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в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жизни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1.13;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человека,</w:t>
            </w:r>
            <w:r w:rsidRPr="008D31D0">
              <w:rPr>
                <w:spacing w:val="1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понимать</w:t>
            </w:r>
            <w:r w:rsidRPr="008D31D0">
              <w:rPr>
                <w:spacing w:val="9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причины</w:t>
            </w:r>
            <w:r w:rsidRPr="008D31D0">
              <w:rPr>
                <w:spacing w:val="9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10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знать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меры</w:t>
            </w:r>
            <w:proofErr w:type="spellEnd"/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pacing w:val="30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растительного</w:t>
            </w:r>
            <w:proofErr w:type="spellEnd"/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мира</w:t>
            </w:r>
            <w:proofErr w:type="spellEnd"/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Земли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Раскрывать</w:t>
            </w:r>
            <w:proofErr w:type="spellEnd"/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растений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грибов,</w:t>
            </w:r>
            <w:r w:rsidRPr="008D31D0">
              <w:rPr>
                <w:spacing w:val="-9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лишайников,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бактерий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в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pacing w:val="-4"/>
                <w:sz w:val="24"/>
                <w:lang w:val="ru-RU"/>
              </w:rPr>
              <w:t>при-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родных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сообществах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хозяйствен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ной</w:t>
            </w:r>
            <w:r w:rsidRPr="008D31D0">
              <w:rPr>
                <w:spacing w:val="27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деятельности</w:t>
            </w:r>
            <w:r w:rsidRPr="008D31D0">
              <w:rPr>
                <w:spacing w:val="28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человека</w:t>
            </w:r>
            <w:r w:rsidRPr="008D31D0">
              <w:rPr>
                <w:spacing w:val="28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27"/>
                <w:sz w:val="24"/>
                <w:lang w:val="ru-RU"/>
              </w:rPr>
              <w:t xml:space="preserve">  </w:t>
            </w:r>
            <w:r w:rsidRPr="008D31D0">
              <w:rPr>
                <w:spacing w:val="-5"/>
                <w:sz w:val="24"/>
                <w:lang w:val="ru-RU"/>
              </w:rPr>
              <w:t>его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79"/>
        </w:trPr>
        <w:tc>
          <w:tcPr>
            <w:tcW w:w="584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1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0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повседневной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жизни</w:t>
            </w:r>
            <w:proofErr w:type="spellEnd"/>
          </w:p>
        </w:tc>
        <w:tc>
          <w:tcPr>
            <w:tcW w:w="728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83"/>
        </w:trPr>
        <w:tc>
          <w:tcPr>
            <w:tcW w:w="58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9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Растения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3993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tabs>
                <w:tab w:val="left" w:pos="1487"/>
                <w:tab w:val="left" w:pos="2687"/>
              </w:tabs>
              <w:spacing w:before="2" w:line="261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Приводить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примеры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культурных</w:t>
            </w:r>
            <w:proofErr w:type="spellEnd"/>
          </w:p>
        </w:tc>
        <w:tc>
          <w:tcPr>
            <w:tcW w:w="728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4/</w:t>
            </w:r>
          </w:p>
        </w:tc>
        <w:tc>
          <w:tcPr>
            <w:tcW w:w="711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64" w:type="dxa"/>
            <w:tcBorders>
              <w:bottom w:val="nil"/>
            </w:tcBorders>
          </w:tcPr>
          <w:p w:rsidR="004B2A12" w:rsidRDefault="004B2A12" w:rsidP="003112C5">
            <w:pPr>
              <w:pStyle w:val="TableParagraph"/>
              <w:spacing w:before="2"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растений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их</w:t>
            </w:r>
            <w:r w:rsidRPr="008D31D0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значение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в</w:t>
            </w:r>
            <w:r w:rsidRPr="008D31D0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жизни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1.13;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6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человека,</w:t>
            </w:r>
            <w:r w:rsidRPr="008D31D0">
              <w:rPr>
                <w:spacing w:val="10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понимать</w:t>
            </w:r>
            <w:r w:rsidRPr="008D31D0">
              <w:rPr>
                <w:spacing w:val="9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причины</w:t>
            </w:r>
            <w:r w:rsidRPr="008D31D0">
              <w:rPr>
                <w:spacing w:val="9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10"/>
                <w:sz w:val="24"/>
                <w:lang w:val="ru-RU"/>
              </w:rPr>
              <w:t xml:space="preserve"> </w:t>
            </w:r>
            <w:r w:rsidRPr="008D31D0">
              <w:rPr>
                <w:spacing w:val="-2"/>
                <w:sz w:val="24"/>
                <w:lang w:val="ru-RU"/>
              </w:rPr>
              <w:t>знать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меры</w:t>
            </w:r>
            <w:proofErr w:type="spellEnd"/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pacing w:val="30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растительного</w:t>
            </w:r>
            <w:proofErr w:type="spellEnd"/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мира</w:t>
            </w:r>
            <w:proofErr w:type="spellEnd"/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Земли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Раскрывать</w:t>
            </w:r>
            <w:proofErr w:type="spellEnd"/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pacing w:val="73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растений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грибов,</w:t>
            </w:r>
            <w:r w:rsidRPr="008D31D0">
              <w:rPr>
                <w:spacing w:val="-9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лишайников,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бактерий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в</w:t>
            </w:r>
            <w:r w:rsidRPr="008D31D0">
              <w:rPr>
                <w:spacing w:val="-7"/>
                <w:sz w:val="24"/>
                <w:lang w:val="ru-RU"/>
              </w:rPr>
              <w:t xml:space="preserve"> </w:t>
            </w:r>
            <w:r w:rsidRPr="008D31D0">
              <w:rPr>
                <w:spacing w:val="-4"/>
                <w:sz w:val="24"/>
                <w:lang w:val="ru-RU"/>
              </w:rPr>
              <w:t>при-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родных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сообществах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хозяйствен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275"/>
        </w:trPr>
        <w:tc>
          <w:tcPr>
            <w:tcW w:w="584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3993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spacing w:line="256" w:lineRule="exact"/>
              <w:ind w:left="84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ной</w:t>
            </w:r>
            <w:r w:rsidRPr="008D31D0">
              <w:rPr>
                <w:spacing w:val="27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деятельности</w:t>
            </w:r>
            <w:r w:rsidRPr="008D31D0">
              <w:rPr>
                <w:spacing w:val="28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человека</w:t>
            </w:r>
            <w:r w:rsidRPr="008D31D0">
              <w:rPr>
                <w:spacing w:val="28"/>
                <w:sz w:val="24"/>
                <w:lang w:val="ru-RU"/>
              </w:rPr>
              <w:t xml:space="preserve">  </w:t>
            </w:r>
            <w:r w:rsidRPr="008D31D0">
              <w:rPr>
                <w:sz w:val="24"/>
                <w:lang w:val="ru-RU"/>
              </w:rPr>
              <w:t>и</w:t>
            </w:r>
            <w:r w:rsidRPr="008D31D0">
              <w:rPr>
                <w:spacing w:val="27"/>
                <w:sz w:val="24"/>
                <w:lang w:val="ru-RU"/>
              </w:rPr>
              <w:t xml:space="preserve">  </w:t>
            </w:r>
            <w:r w:rsidRPr="008D31D0">
              <w:rPr>
                <w:spacing w:val="-5"/>
                <w:sz w:val="24"/>
                <w:lang w:val="ru-RU"/>
              </w:rPr>
              <w:t>его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B2A12" w:rsidTr="004B2A12">
        <w:trPr>
          <w:trHeight w:val="279"/>
        </w:trPr>
        <w:tc>
          <w:tcPr>
            <w:tcW w:w="584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91" w:type="dxa"/>
            <w:tcBorders>
              <w:top w:val="nil"/>
            </w:tcBorders>
          </w:tcPr>
          <w:p w:rsidR="004B2A12" w:rsidRPr="008D31D0" w:rsidRDefault="004B2A12" w:rsidP="003112C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993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spacing w:line="260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повседневной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жизни</w:t>
            </w:r>
            <w:proofErr w:type="spellEnd"/>
          </w:p>
        </w:tc>
        <w:tc>
          <w:tcPr>
            <w:tcW w:w="728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:rsidR="004B2A12" w:rsidRDefault="004B2A12" w:rsidP="003112C5">
            <w:pPr>
              <w:pStyle w:val="TableParagraph"/>
              <w:rPr>
                <w:sz w:val="20"/>
              </w:rPr>
            </w:pPr>
          </w:p>
        </w:tc>
      </w:tr>
      <w:tr w:rsidR="004B2A12" w:rsidTr="004B2A12">
        <w:trPr>
          <w:trHeight w:val="564"/>
        </w:trPr>
        <w:tc>
          <w:tcPr>
            <w:tcW w:w="9471" w:type="dxa"/>
            <w:gridSpan w:val="6"/>
          </w:tcPr>
          <w:p w:rsidR="004B2A12" w:rsidRPr="008D31D0" w:rsidRDefault="004B2A12" w:rsidP="003112C5">
            <w:pPr>
              <w:pStyle w:val="TableParagraph"/>
              <w:spacing w:before="2"/>
              <w:ind w:left="57"/>
              <w:rPr>
                <w:sz w:val="24"/>
                <w:lang w:val="ru-RU"/>
              </w:rPr>
            </w:pPr>
            <w:r w:rsidRPr="008D31D0">
              <w:rPr>
                <w:sz w:val="24"/>
                <w:lang w:val="ru-RU"/>
              </w:rPr>
              <w:t>Всего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заданий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–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b/>
                <w:sz w:val="24"/>
                <w:lang w:val="ru-RU"/>
              </w:rPr>
              <w:t>19</w:t>
            </w:r>
            <w:r w:rsidRPr="008D31D0">
              <w:rPr>
                <w:sz w:val="24"/>
                <w:lang w:val="ru-RU"/>
              </w:rPr>
              <w:t>,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из</w:t>
            </w:r>
            <w:r w:rsidRPr="008D31D0">
              <w:rPr>
                <w:spacing w:val="-2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них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по</w:t>
            </w:r>
            <w:r w:rsidRPr="008D31D0">
              <w:rPr>
                <w:spacing w:val="-3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уровню</w:t>
            </w:r>
            <w:r w:rsidRPr="008D31D0">
              <w:rPr>
                <w:spacing w:val="-2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сложности: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Б</w:t>
            </w:r>
            <w:r w:rsidRPr="008D31D0">
              <w:rPr>
                <w:spacing w:val="-2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–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b/>
                <w:sz w:val="24"/>
                <w:lang w:val="ru-RU"/>
              </w:rPr>
              <w:t>15</w:t>
            </w:r>
            <w:r w:rsidRPr="008D31D0">
              <w:rPr>
                <w:sz w:val="24"/>
                <w:lang w:val="ru-RU"/>
              </w:rPr>
              <w:t>;</w:t>
            </w:r>
            <w:r w:rsidRPr="008D31D0">
              <w:rPr>
                <w:spacing w:val="-2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П</w:t>
            </w:r>
            <w:r w:rsidRPr="008D31D0">
              <w:rPr>
                <w:spacing w:val="-2"/>
                <w:sz w:val="24"/>
                <w:lang w:val="ru-RU"/>
              </w:rPr>
              <w:t xml:space="preserve"> </w:t>
            </w:r>
            <w:r w:rsidRPr="008D31D0">
              <w:rPr>
                <w:sz w:val="24"/>
                <w:lang w:val="ru-RU"/>
              </w:rPr>
              <w:t>–</w:t>
            </w:r>
            <w:r w:rsidRPr="008D31D0">
              <w:rPr>
                <w:spacing w:val="-1"/>
                <w:sz w:val="24"/>
                <w:lang w:val="ru-RU"/>
              </w:rPr>
              <w:t xml:space="preserve"> </w:t>
            </w:r>
            <w:r w:rsidRPr="008D31D0">
              <w:rPr>
                <w:b/>
                <w:spacing w:val="-5"/>
                <w:sz w:val="24"/>
                <w:lang w:val="ru-RU"/>
              </w:rPr>
              <w:t>4</w:t>
            </w:r>
            <w:r w:rsidRPr="008D31D0">
              <w:rPr>
                <w:spacing w:val="-5"/>
                <w:sz w:val="24"/>
                <w:lang w:val="ru-RU"/>
              </w:rPr>
              <w:t>.</w:t>
            </w:r>
          </w:p>
          <w:p w:rsidR="004B2A12" w:rsidRDefault="004B2A12" w:rsidP="003112C5">
            <w:pPr>
              <w:pStyle w:val="TableParagraph"/>
              <w:spacing w:line="266" w:lineRule="exact"/>
              <w:ind w:left="57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Максимальный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первичный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45</w:t>
            </w:r>
          </w:p>
        </w:tc>
      </w:tr>
    </w:tbl>
    <w:p w:rsidR="004B2A12" w:rsidRDefault="004B2A12" w:rsidP="00CC5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B2A12" w:rsidRPr="004B2A12" w:rsidRDefault="004B2A12" w:rsidP="004B2A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4B2A12">
        <w:rPr>
          <w:rFonts w:ascii="Times New Roman" w:hAnsi="Times New Roman" w:cs="Times New Roman"/>
          <w:b/>
          <w:i/>
          <w:sz w:val="24"/>
        </w:rPr>
        <w:t>Система оценивания выполнения работы по биологии</w:t>
      </w:r>
    </w:p>
    <w:p w:rsidR="004B2A12" w:rsidRPr="004B2A12" w:rsidRDefault="004B2A12" w:rsidP="004B2A1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B2A12" w:rsidRPr="004B2A12" w:rsidRDefault="004B2A12" w:rsidP="004B2A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b/>
          <w:sz w:val="24"/>
        </w:rPr>
        <w:t xml:space="preserve"> </w:t>
      </w:r>
      <w:r w:rsidRPr="004B2A12">
        <w:rPr>
          <w:rFonts w:ascii="Times New Roman" w:hAnsi="Times New Roman" w:cs="Times New Roman"/>
          <w:sz w:val="24"/>
        </w:rPr>
        <w:t>Правильное выполнение кажд</w:t>
      </w:r>
      <w:r w:rsidR="009B6D88">
        <w:rPr>
          <w:rFonts w:ascii="Times New Roman" w:hAnsi="Times New Roman" w:cs="Times New Roman"/>
          <w:sz w:val="24"/>
        </w:rPr>
        <w:t>ого из 19 заданий оценивается 45</w:t>
      </w:r>
      <w:r w:rsidRPr="004B2A12">
        <w:rPr>
          <w:rFonts w:ascii="Times New Roman" w:hAnsi="Times New Roman" w:cs="Times New Roman"/>
          <w:sz w:val="24"/>
        </w:rPr>
        <w:t xml:space="preserve"> балла. 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ответа. Если ответ неверный, ответ не записан в той форме, которая указана в инструкции по выполнению задания или ответ отсутствует, он считается неверным.</w:t>
      </w:r>
    </w:p>
    <w:p w:rsidR="004B2A12" w:rsidRDefault="004B2A12" w:rsidP="00CC5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B2A12" w:rsidRDefault="0051683E" w:rsidP="004B2A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F0E5E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p w:rsidR="00BF26CB" w:rsidRP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Правильный ответ на каждое из заданий 1.1, 6.1, 6.2, 7.1, 7.2, 8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оценивается 1 баллом.</w:t>
      </w:r>
    </w:p>
    <w:p w:rsidR="002831D4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Правильный ответ на задание 3 оценивается 2 баллами. Если в ответе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переставлены местами два элемента, выставляется 1 балл, более двух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элементов – 0 баллов.</w:t>
      </w:r>
    </w:p>
    <w:p w:rsidR="00BF26CB" w:rsidRP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Полный правильный ответ на каждое из заданий 4, 5, 10.2 оценивается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2 баллами. Если в ответе допущена одна ошибка (в том числе написана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лишняя цифра или не написана необходимая цифра), выставляется 1 балл;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если допущено две или более ошибки – 0 баллов.</w:t>
      </w:r>
    </w:p>
    <w:p w:rsidR="00BF26CB" w:rsidRP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lastRenderedPageBreak/>
        <w:t>Каждое из заданий 1.2, 2, 9, 10.1 оценивается в соответствии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с критериями развернутых ответов.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Правильный ответ на каждое из заданий 14, 15.1, 15.2, 15.3, 18</w:t>
      </w:r>
    </w:p>
    <w:p w:rsidR="00BF26CB" w:rsidRP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оценивается 1 баллом.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Каждое из заданий 12 и 17 оценивается 2 баллами. Если в ответе</w:t>
      </w:r>
    </w:p>
    <w:p w:rsidR="00BF26CB" w:rsidRP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допущена одна ошибка (в том числе написана лишняя цифра или не написана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необходимая цифра), выставляется 1 балл; если допущено две или более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ошибки – 0 баллов.</w:t>
      </w:r>
    </w:p>
    <w:p w:rsidR="00BF26CB" w:rsidRP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Правильный ответ на задание 16 оценивается 3 баллами. Если в ответе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допущена одна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ошибка (в том числе написана лишняя цифра или не написана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необходимая цифра), выставляется 2 балла; если в ответе допущены две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ошибки, выставляется 1 балл; если допущено три или более ошибки –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0 баллов.</w:t>
      </w:r>
    </w:p>
    <w:p w:rsid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26CB">
        <w:rPr>
          <w:rFonts w:ascii="Times New Roman" w:hAnsi="Times New Roman" w:cs="Times New Roman"/>
          <w:bCs/>
          <w:sz w:val="24"/>
        </w:rPr>
        <w:t>Задания 11.1–11.3, 13, 19 оцениваются в соответствии с критериями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26CB">
        <w:rPr>
          <w:rFonts w:ascii="Times New Roman" w:hAnsi="Times New Roman" w:cs="Times New Roman"/>
          <w:bCs/>
          <w:sz w:val="24"/>
        </w:rPr>
        <w:t>развернутых ответов.</w:t>
      </w:r>
    </w:p>
    <w:p w:rsidR="00BF26CB" w:rsidRDefault="00BF26CB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FC2FEA" w:rsidRDefault="000F25E9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BF26CB">
        <w:rPr>
          <w:rFonts w:ascii="Times New Roman" w:hAnsi="Times New Roman" w:cs="Times New Roman"/>
          <w:b/>
          <w:bCs/>
          <w:sz w:val="24"/>
        </w:rPr>
        <w:t>Часть 1</w:t>
      </w:r>
    </w:p>
    <w:p w:rsidR="00BF26CB" w:rsidRDefault="004C16C7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  <w:r w:rsidRPr="004C16C7">
        <w:rPr>
          <w:rFonts w:ascii="Cambria" w:eastAsia="MS Mincho" w:hAnsi="Cambria" w:cs="Times New Roman"/>
          <w:noProof/>
          <w:lang w:eastAsia="ru-RU"/>
        </w:rPr>
        <w:drawing>
          <wp:inline distT="0" distB="0" distL="0" distR="0" wp14:anchorId="2D6C5E5F" wp14:editId="316D3802">
            <wp:extent cx="5648325" cy="39308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5.png"/>
                    <pic:cNvPicPr/>
                  </pic:nvPicPr>
                  <pic:blipFill rotWithShape="1">
                    <a:blip r:embed="rId11"/>
                    <a:srcRect l="10922" t="31460" r="6486" b="27855"/>
                    <a:stretch/>
                  </pic:blipFill>
                  <pic:spPr bwMode="auto">
                    <a:xfrm>
                      <a:off x="0" y="0"/>
                      <a:ext cx="5747218" cy="399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 wp14:anchorId="58147A2A">
            <wp:extent cx="5749158" cy="5198151"/>
            <wp:effectExtent l="0" t="0" r="444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37" cy="521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599" w:rsidRP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81599">
        <w:rPr>
          <w:rFonts w:ascii="Times New Roman" w:hAnsi="Times New Roman" w:cs="Times New Roman"/>
          <w:bCs/>
          <w:sz w:val="24"/>
        </w:rPr>
        <w:t>9</w:t>
      </w:r>
      <w:r>
        <w:rPr>
          <w:rFonts w:ascii="Times New Roman" w:hAnsi="Times New Roman" w:cs="Times New Roman"/>
          <w:bCs/>
          <w:sz w:val="24"/>
        </w:rPr>
        <w:t xml:space="preserve">. </w:t>
      </w:r>
      <w:r w:rsidRPr="00581599">
        <w:rPr>
          <w:rFonts w:ascii="Times New Roman" w:hAnsi="Times New Roman" w:cs="Times New Roman"/>
          <w:bCs/>
          <w:sz w:val="24"/>
        </w:rPr>
        <w:t>Рассмотрите изображения шести представителей мира растений. Предложите основание,</w:t>
      </w:r>
    </w:p>
    <w:p w:rsidR="00581599" w:rsidRP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81599">
        <w:rPr>
          <w:rFonts w:ascii="Times New Roman" w:hAnsi="Times New Roman" w:cs="Times New Roman"/>
          <w:bCs/>
          <w:sz w:val="24"/>
        </w:rPr>
        <w:t>согласно которому эти растения можно разделить на две группы по три представителя</w:t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81599">
        <w:rPr>
          <w:rFonts w:ascii="Times New Roman" w:hAnsi="Times New Roman" w:cs="Times New Roman"/>
          <w:bCs/>
          <w:sz w:val="24"/>
        </w:rPr>
        <w:t>в каждой.</w:t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 wp14:anchorId="4824E21B">
            <wp:extent cx="5759669" cy="634146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05" cy="635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581599" w:rsidRP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81599">
        <w:rPr>
          <w:rFonts w:ascii="Times New Roman" w:hAnsi="Times New Roman" w:cs="Times New Roman"/>
          <w:bCs/>
          <w:sz w:val="24"/>
        </w:rPr>
        <w:t xml:space="preserve">10.1. Рассмотрите изображения растений: </w:t>
      </w:r>
      <w:r w:rsidRPr="00581599">
        <w:rPr>
          <w:rFonts w:ascii="Times New Roman" w:hAnsi="Times New Roman" w:cs="Times New Roman"/>
          <w:bCs/>
          <w:i/>
          <w:iCs/>
          <w:sz w:val="24"/>
        </w:rPr>
        <w:t>кукушкин лён</w:t>
      </w:r>
      <w:r w:rsidRPr="00581599">
        <w:rPr>
          <w:rFonts w:ascii="Times New Roman" w:hAnsi="Times New Roman" w:cs="Times New Roman"/>
          <w:bCs/>
          <w:sz w:val="24"/>
        </w:rPr>
        <w:t xml:space="preserve">, </w:t>
      </w:r>
      <w:r w:rsidRPr="00581599">
        <w:rPr>
          <w:rFonts w:ascii="Times New Roman" w:hAnsi="Times New Roman" w:cs="Times New Roman"/>
          <w:bCs/>
          <w:i/>
          <w:iCs/>
          <w:sz w:val="24"/>
        </w:rPr>
        <w:t>ламинария</w:t>
      </w:r>
      <w:r w:rsidRPr="00581599">
        <w:rPr>
          <w:rFonts w:ascii="Times New Roman" w:hAnsi="Times New Roman" w:cs="Times New Roman"/>
          <w:bCs/>
          <w:sz w:val="24"/>
        </w:rPr>
        <w:t xml:space="preserve">, </w:t>
      </w:r>
      <w:r w:rsidRPr="00581599">
        <w:rPr>
          <w:rFonts w:ascii="Times New Roman" w:hAnsi="Times New Roman" w:cs="Times New Roman"/>
          <w:bCs/>
          <w:i/>
          <w:iCs/>
          <w:sz w:val="24"/>
        </w:rPr>
        <w:t>баклажан</w:t>
      </w:r>
      <w:r w:rsidRPr="00581599">
        <w:rPr>
          <w:rFonts w:ascii="Times New Roman" w:hAnsi="Times New Roman" w:cs="Times New Roman"/>
          <w:bCs/>
          <w:sz w:val="24"/>
        </w:rPr>
        <w:t>. Подпишите</w:t>
      </w:r>
    </w:p>
    <w:p w:rsidR="00581599" w:rsidRP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81599">
        <w:rPr>
          <w:rFonts w:ascii="Times New Roman" w:hAnsi="Times New Roman" w:cs="Times New Roman"/>
          <w:bCs/>
          <w:sz w:val="24"/>
        </w:rPr>
        <w:t>их названия под соответствующими изображениями.</w:t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</w:rPr>
      </w:pPr>
      <w:r w:rsidRPr="00581599">
        <w:rPr>
          <w:rFonts w:ascii="Times New Roman" w:hAnsi="Times New Roman" w:cs="Times New Roman"/>
          <w:bCs/>
          <w:sz w:val="24"/>
        </w:rPr>
        <w:t xml:space="preserve">Под каждым названием растения укажите среду его обитания: </w:t>
      </w:r>
      <w:r w:rsidRPr="00581599">
        <w:rPr>
          <w:rFonts w:ascii="Times New Roman" w:hAnsi="Times New Roman" w:cs="Times New Roman"/>
          <w:bCs/>
          <w:i/>
          <w:iCs/>
          <w:sz w:val="24"/>
        </w:rPr>
        <w:t>наземно-воздушная</w:t>
      </w:r>
      <w:r w:rsidRPr="00581599">
        <w:rPr>
          <w:rFonts w:ascii="Times New Roman" w:hAnsi="Times New Roman" w:cs="Times New Roman"/>
          <w:bCs/>
          <w:sz w:val="24"/>
        </w:rPr>
        <w:t xml:space="preserve">, </w:t>
      </w:r>
      <w:r w:rsidRPr="00581599">
        <w:rPr>
          <w:rFonts w:ascii="Times New Roman" w:hAnsi="Times New Roman" w:cs="Times New Roman"/>
          <w:bCs/>
          <w:i/>
          <w:iCs/>
          <w:sz w:val="24"/>
        </w:rPr>
        <w:t>водная.</w:t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</w:rPr>
      </w:pPr>
      <w:r w:rsidRPr="00581599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1208689" cy="145531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77" cy="14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</w:rPr>
        <w:t xml:space="preserve">        </w:t>
      </w:r>
      <w:r w:rsidRPr="00581599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715281" cy="1481958"/>
            <wp:effectExtent l="0" t="0" r="889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27" cy="15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</w:rPr>
        <w:t xml:space="preserve">          </w:t>
      </w:r>
      <w:r w:rsidRPr="00581599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672662" cy="1504127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4" cy="15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581599" w:rsidRDefault="00581599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 wp14:anchorId="76B08032">
            <wp:extent cx="5812220" cy="217591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65" cy="218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/>
          <w:bCs/>
          <w:sz w:val="24"/>
        </w:rPr>
        <w:t>Часть 2</w:t>
      </w:r>
    </w:p>
    <w:p w:rsidR="000B1695" w:rsidRDefault="000B1695" w:rsidP="00CC5D5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Правильный ответ на каждое из заданий 14, 15.1, 15.2, 15.3, 18 оценивается 1 баллом.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Правильный ответ на каждое из заданий 12 и 17 оценивается 2 баллами. Если в ответе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допущена одна ошибка (в том числе написана лишняя цифра или не написана одна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необходимая цифра), выставляется 1 балл; если допущено две или более ошибки – 0 баллов.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Правильный ответ на задание 16 оценивается 3 баллами. Если в ответе допущена одна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ошибка (в том числе написана лишняя цифра или не написана одна необходимая цифра),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выставляется 2 балла; если в ответе допущены две ошибки, выставляется 1 балл; если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допущено три или более ошибки – 0 баллов.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40B1DC59">
            <wp:extent cx="5812155" cy="227025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46" cy="229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 xml:space="preserve">11.1. Из предложенных терминов выберите </w:t>
      </w:r>
      <w:r w:rsidRPr="000B1695">
        <w:rPr>
          <w:rFonts w:ascii="Times New Roman" w:hAnsi="Times New Roman" w:cs="Times New Roman"/>
          <w:b/>
          <w:bCs/>
          <w:sz w:val="24"/>
        </w:rPr>
        <w:t>отдел</w:t>
      </w:r>
      <w:r w:rsidRPr="000B1695">
        <w:rPr>
          <w:rFonts w:ascii="Times New Roman" w:hAnsi="Times New Roman" w:cs="Times New Roman"/>
          <w:bCs/>
          <w:sz w:val="24"/>
        </w:rPr>
        <w:t>, к которому относится Чина луговая.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1) Моховидные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2) Папоротниковидные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3) Голосеменные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4) Покрытосеменные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По какому признаку, отображённому на рисунке, Вы определили принадлежность растения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к указанному Вами отделу?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1BA8002F">
            <wp:extent cx="5689783" cy="1555531"/>
            <wp:effectExtent l="0" t="0" r="635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04" cy="157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lastRenderedPageBreak/>
        <w:t xml:space="preserve">11.2. Из предложенных терминов выберите </w:t>
      </w:r>
      <w:r w:rsidRPr="000B1695">
        <w:rPr>
          <w:rFonts w:ascii="Times New Roman" w:hAnsi="Times New Roman" w:cs="Times New Roman"/>
          <w:b/>
          <w:bCs/>
          <w:sz w:val="24"/>
        </w:rPr>
        <w:t>класс</w:t>
      </w:r>
      <w:r w:rsidRPr="000B1695">
        <w:rPr>
          <w:rFonts w:ascii="Times New Roman" w:hAnsi="Times New Roman" w:cs="Times New Roman"/>
          <w:bCs/>
          <w:sz w:val="24"/>
        </w:rPr>
        <w:t>, к которому относится Чина луговая.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1) Хвойные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 xml:space="preserve">2) </w:t>
      </w:r>
      <w:proofErr w:type="spellStart"/>
      <w:r w:rsidRPr="000B1695">
        <w:rPr>
          <w:rFonts w:ascii="Times New Roman" w:hAnsi="Times New Roman" w:cs="Times New Roman"/>
          <w:bCs/>
          <w:sz w:val="24"/>
        </w:rPr>
        <w:t>Гинкговые</w:t>
      </w:r>
      <w:proofErr w:type="spellEnd"/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3) Однодольные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4) Двудольные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По какому признаку, отображённому на рисунке, Вы определили принадлежность растения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к указанному Вами классу?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48FA1167" wp14:editId="3C7A7E20">
            <wp:extent cx="5842950" cy="1513489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38" cy="153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 xml:space="preserve">11.3. Из предложенных вариантов выберите </w:t>
      </w:r>
      <w:r w:rsidRPr="000B1695">
        <w:rPr>
          <w:rFonts w:ascii="Times New Roman" w:hAnsi="Times New Roman" w:cs="Times New Roman"/>
          <w:b/>
          <w:bCs/>
          <w:sz w:val="24"/>
        </w:rPr>
        <w:t>семейство</w:t>
      </w:r>
      <w:r w:rsidRPr="000B1695">
        <w:rPr>
          <w:rFonts w:ascii="Times New Roman" w:hAnsi="Times New Roman" w:cs="Times New Roman"/>
          <w:bCs/>
          <w:sz w:val="24"/>
        </w:rPr>
        <w:t>, к которому относится Чина луговая.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1) Крестоцветные (Капустные)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2) Мотыльковые (Бобовые)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3) Пасленовые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4) Злаковые (Мятликовые)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5) Розоцветные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6) Сложноцветные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7) Лилейные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По какому признаку, отображённому на рисунке, Вы определили принадлежность растения к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0B1695">
        <w:rPr>
          <w:rFonts w:ascii="Times New Roman" w:hAnsi="Times New Roman" w:cs="Times New Roman"/>
          <w:bCs/>
          <w:sz w:val="24"/>
        </w:rPr>
        <w:t>указанному Вами семейству?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697797F0">
            <wp:extent cx="5842635" cy="1664237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94" cy="167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13. </w:t>
      </w:r>
      <w:r w:rsidRPr="000B1695">
        <w:rPr>
          <w:rFonts w:ascii="Times New Roman" w:hAnsi="Times New Roman" w:cs="Times New Roman"/>
          <w:bCs/>
          <w:sz w:val="24"/>
        </w:rPr>
        <w:t>На рисунке изображены цветок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2619922</wp:posOffset>
            </wp:positionH>
            <wp:positionV relativeFrom="paragraph">
              <wp:posOffset>129540</wp:posOffset>
            </wp:positionV>
            <wp:extent cx="3090041" cy="1550469"/>
            <wp:effectExtent l="0" t="0" r="0" b="0"/>
            <wp:wrapTight wrapText="bothSides">
              <wp:wrapPolygon edited="0">
                <wp:start x="0" y="0"/>
                <wp:lineTo x="0" y="21237"/>
                <wp:lineTo x="21440" y="21237"/>
                <wp:lineTo x="21440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1" cy="15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695">
        <w:rPr>
          <w:rFonts w:ascii="Times New Roman" w:hAnsi="Times New Roman" w:cs="Times New Roman"/>
          <w:bCs/>
          <w:sz w:val="24"/>
        </w:rPr>
        <w:t>Чины луговой и его отдельные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элементы. Дайте описание цветка,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используя приведённые ниже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обозначения и термины.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0B1695">
        <w:rPr>
          <w:rFonts w:ascii="Times New Roman" w:hAnsi="Times New Roman" w:cs="Times New Roman"/>
          <w:b/>
          <w:bCs/>
          <w:sz w:val="24"/>
        </w:rPr>
        <w:t>Пол цветка: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А – обоеполый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Б – мужской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В – женский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0B1695">
        <w:rPr>
          <w:rFonts w:ascii="Times New Roman" w:hAnsi="Times New Roman" w:cs="Times New Roman"/>
          <w:b/>
          <w:bCs/>
          <w:sz w:val="24"/>
        </w:rPr>
        <w:t>Тип симметрии: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А – правильный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Б – неправильный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 xml:space="preserve">Сросшиеся элементы обозначаются скобками </w:t>
      </w:r>
      <w:proofErr w:type="gramStart"/>
      <w:r w:rsidRPr="000B1695">
        <w:rPr>
          <w:rFonts w:ascii="Times New Roman" w:hAnsi="Times New Roman" w:cs="Times New Roman"/>
          <w:bCs/>
          <w:sz w:val="24"/>
        </w:rPr>
        <w:t>( )</w:t>
      </w:r>
      <w:proofErr w:type="gramEnd"/>
      <w:r w:rsidRPr="000B1695">
        <w:rPr>
          <w:rFonts w:ascii="Times New Roman" w:hAnsi="Times New Roman" w:cs="Times New Roman"/>
          <w:bCs/>
          <w:sz w:val="24"/>
        </w:rPr>
        <w:t>.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Внутри скобок находится цифра, обозначающая количество элементов данного цветка.</w:t>
      </w:r>
    </w:p>
    <w:p w:rsidR="000B1695" w:rsidRP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Если элементы цветка расположены кругами, то между количеством элементов в каждом</w:t>
      </w:r>
    </w:p>
    <w:p w:rsidR="000B1695" w:rsidRDefault="000B1695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B1695">
        <w:rPr>
          <w:rFonts w:ascii="Times New Roman" w:hAnsi="Times New Roman" w:cs="Times New Roman"/>
          <w:bCs/>
          <w:sz w:val="24"/>
        </w:rPr>
        <w:t>круге ставится знак «+».</w:t>
      </w:r>
    </w:p>
    <w:p w:rsidR="000B1695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 wp14:anchorId="0B55BEF5">
            <wp:extent cx="5570482" cy="3045533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81" cy="305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19. </w:t>
      </w:r>
      <w:r w:rsidRPr="00D1491D">
        <w:rPr>
          <w:rFonts w:ascii="Times New Roman" w:hAnsi="Times New Roman" w:cs="Times New Roman"/>
          <w:bCs/>
          <w:sz w:val="24"/>
        </w:rPr>
        <w:t>Растения имеют большое значение в жизни человека. Приведите три примера растений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семейства Бобовые, используемых человеком в пищу.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34DBFFCD">
            <wp:extent cx="5492033" cy="173420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40" cy="17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4B2A12" w:rsidRPr="00BE7B3B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8" w:name="_Hlk189069795"/>
      <w:r w:rsidRPr="00BE7B3B">
        <w:rPr>
          <w:rFonts w:ascii="Times New Roman" w:hAnsi="Times New Roman" w:cs="Times New Roman"/>
          <w:b/>
          <w:sz w:val="24"/>
        </w:rPr>
        <w:t>Демонстрационный вариант контрольных измерительных материалов</w:t>
      </w:r>
    </w:p>
    <w:p w:rsidR="004B2A12" w:rsidRPr="00BE7B3B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7B3B">
        <w:rPr>
          <w:rFonts w:ascii="Times New Roman" w:hAnsi="Times New Roman" w:cs="Times New Roman"/>
          <w:b/>
          <w:sz w:val="24"/>
        </w:rPr>
        <w:t xml:space="preserve">для проведения промежуточной аттестации по </w:t>
      </w:r>
      <w:r>
        <w:rPr>
          <w:rFonts w:ascii="Times New Roman" w:hAnsi="Times New Roman" w:cs="Times New Roman"/>
          <w:b/>
          <w:sz w:val="24"/>
        </w:rPr>
        <w:t>биологии</w:t>
      </w:r>
    </w:p>
    <w:p w:rsidR="004B2A12" w:rsidRPr="00BE7B3B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7B3B">
        <w:rPr>
          <w:rFonts w:ascii="Times New Roman" w:hAnsi="Times New Roman" w:cs="Times New Roman"/>
          <w:b/>
          <w:sz w:val="24"/>
        </w:rPr>
        <w:t xml:space="preserve">за курс </w:t>
      </w:r>
      <w:r w:rsidR="008D31D0">
        <w:rPr>
          <w:rFonts w:ascii="Times New Roman" w:hAnsi="Times New Roman" w:cs="Times New Roman"/>
          <w:b/>
          <w:sz w:val="24"/>
        </w:rPr>
        <w:t>7</w:t>
      </w:r>
      <w:r w:rsidRPr="00BE7B3B">
        <w:rPr>
          <w:rFonts w:ascii="Times New Roman" w:hAnsi="Times New Roman" w:cs="Times New Roman"/>
          <w:b/>
          <w:sz w:val="24"/>
        </w:rPr>
        <w:t xml:space="preserve"> класса</w:t>
      </w:r>
    </w:p>
    <w:p w:rsidR="004B2A12" w:rsidRDefault="004B2A12" w:rsidP="004B2A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A12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BE7B3B">
        <w:rPr>
          <w:rFonts w:ascii="Times New Roman" w:hAnsi="Times New Roman" w:cs="Times New Roman"/>
          <w:b/>
          <w:bCs/>
          <w:sz w:val="24"/>
        </w:rPr>
        <w:t>Инструкция для учащегося</w:t>
      </w:r>
    </w:p>
    <w:p w:rsidR="004B2A12" w:rsidRPr="00BE7B3B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4B2A12" w:rsidRPr="004B2A12" w:rsidRDefault="004B2A12" w:rsidP="004B2A12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На выполнение заданий части 1 проверочной работы по биологии отводится один</w:t>
      </w:r>
    </w:p>
    <w:p w:rsidR="004B2A12" w:rsidRPr="004B2A12" w:rsidRDefault="008D31D0" w:rsidP="004B2A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урок (не более 40</w:t>
      </w:r>
      <w:r w:rsidR="004B2A12" w:rsidRPr="004B2A12">
        <w:rPr>
          <w:rFonts w:ascii="Times New Roman" w:hAnsi="Times New Roman" w:cs="Times New Roman"/>
          <w:sz w:val="24"/>
        </w:rPr>
        <w:t xml:space="preserve"> минут). Часть 1 включает в себя 10 заданий.</w:t>
      </w:r>
    </w:p>
    <w:p w:rsidR="004B2A12" w:rsidRPr="004B2A12" w:rsidRDefault="004B2A12" w:rsidP="004B2A12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Ответы на задания запишите в поля ответов в тексте работы. В случае записи</w:t>
      </w:r>
    </w:p>
    <w:p w:rsidR="004B2A12" w:rsidRPr="004B2A12" w:rsidRDefault="004B2A12" w:rsidP="004B2A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неверного ответа зачеркните его и запишите рядом новый.</w:t>
      </w:r>
    </w:p>
    <w:p w:rsidR="004B2A12" w:rsidRPr="004B2A12" w:rsidRDefault="004B2A12" w:rsidP="004B2A12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При выполнении работы не разрешается пользоваться учебниками, рабочими</w:t>
      </w:r>
    </w:p>
    <w:p w:rsidR="004B2A12" w:rsidRPr="004B2A12" w:rsidRDefault="004B2A12" w:rsidP="004B2A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тетрадями, справочным материалом.</w:t>
      </w:r>
    </w:p>
    <w:p w:rsidR="004B2A12" w:rsidRPr="004B2A12" w:rsidRDefault="004B2A12" w:rsidP="001F78E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При необходимости можно пользоваться черновиком. Записи в черновике проверяться</w:t>
      </w:r>
      <w:r w:rsidR="001F78EB" w:rsidRPr="001F78EB">
        <w:rPr>
          <w:rFonts w:ascii="Times New Roman" w:hAnsi="Times New Roman" w:cs="Times New Roman"/>
          <w:sz w:val="24"/>
        </w:rPr>
        <w:t xml:space="preserve"> </w:t>
      </w:r>
      <w:r w:rsidRPr="004B2A12">
        <w:rPr>
          <w:rFonts w:ascii="Times New Roman" w:hAnsi="Times New Roman" w:cs="Times New Roman"/>
          <w:sz w:val="24"/>
        </w:rPr>
        <w:t>и оцениваться не будут.</w:t>
      </w:r>
    </w:p>
    <w:p w:rsidR="004B2A12" w:rsidRPr="004B2A12" w:rsidRDefault="004B2A12" w:rsidP="004B2A12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Советуем выполнять задания в том порядке, в котором они даны. В целях экономии</w:t>
      </w:r>
    </w:p>
    <w:p w:rsidR="004B2A12" w:rsidRPr="004B2A12" w:rsidRDefault="004B2A12" w:rsidP="004B2A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времени пропускайте задание, которое не удаётся выполнить сразу, и переходите</w:t>
      </w:r>
    </w:p>
    <w:p w:rsidR="004B2A12" w:rsidRPr="004B2A12" w:rsidRDefault="004B2A12" w:rsidP="004B2A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к следующему. Если после выполнения работы у Вас останется время, то Вы сможете</w:t>
      </w:r>
    </w:p>
    <w:p w:rsidR="004B2A12" w:rsidRPr="004B2A12" w:rsidRDefault="004B2A12" w:rsidP="004B2A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A12">
        <w:rPr>
          <w:rFonts w:ascii="Times New Roman" w:hAnsi="Times New Roman" w:cs="Times New Roman"/>
          <w:sz w:val="24"/>
        </w:rPr>
        <w:t>вернуться к пропущенным заданиям.</w:t>
      </w:r>
    </w:p>
    <w:p w:rsidR="004B2A12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4B2A12">
        <w:rPr>
          <w:rFonts w:ascii="Times New Roman" w:hAnsi="Times New Roman" w:cs="Times New Roman"/>
          <w:b/>
          <w:bCs/>
          <w:i/>
          <w:iCs/>
          <w:sz w:val="24"/>
        </w:rPr>
        <w:t>Желаем успеха!</w:t>
      </w:r>
    </w:p>
    <w:p w:rsidR="004B2A12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B2A12" w:rsidRPr="002831D4" w:rsidRDefault="004B2A12" w:rsidP="004B2A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Вариант 1</w:t>
      </w:r>
    </w:p>
    <w:bookmarkEnd w:id="8"/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1491D">
        <w:rPr>
          <w:rFonts w:ascii="Times New Roman" w:hAnsi="Times New Roman" w:cs="Times New Roman"/>
          <w:b/>
          <w:bCs/>
          <w:sz w:val="24"/>
        </w:rPr>
        <w:t>Часть 1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1. </w:t>
      </w:r>
      <w:r w:rsidRPr="00D1491D">
        <w:rPr>
          <w:rFonts w:ascii="Times New Roman" w:hAnsi="Times New Roman" w:cs="Times New Roman"/>
          <w:bCs/>
          <w:sz w:val="24"/>
        </w:rPr>
        <w:t>Рассмотрите рисунки с изображением различных объектов живой природы.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 xml:space="preserve">1.1. Подпишите их названия, используя слова из предложенного списка: </w:t>
      </w:r>
      <w:r w:rsidRPr="00D1491D">
        <w:rPr>
          <w:rFonts w:ascii="Times New Roman" w:hAnsi="Times New Roman" w:cs="Times New Roman"/>
          <w:bCs/>
          <w:i/>
          <w:iCs/>
          <w:sz w:val="24"/>
        </w:rPr>
        <w:t>хвощи</w:t>
      </w:r>
      <w:r w:rsidRPr="00D1491D">
        <w:rPr>
          <w:rFonts w:ascii="Times New Roman" w:hAnsi="Times New Roman" w:cs="Times New Roman"/>
          <w:bCs/>
          <w:sz w:val="24"/>
        </w:rPr>
        <w:t>,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59690</wp:posOffset>
            </wp:positionV>
            <wp:extent cx="1040130" cy="733425"/>
            <wp:effectExtent l="0" t="0" r="7620" b="9525"/>
            <wp:wrapTight wrapText="bothSides">
              <wp:wrapPolygon edited="0">
                <wp:start x="0" y="0"/>
                <wp:lineTo x="0" y="21319"/>
                <wp:lineTo x="21363" y="21319"/>
                <wp:lineTo x="21363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91D">
        <w:rPr>
          <w:rFonts w:ascii="Times New Roman" w:hAnsi="Times New Roman" w:cs="Times New Roman"/>
          <w:bCs/>
          <w:i/>
          <w:iCs/>
          <w:sz w:val="24"/>
        </w:rPr>
        <w:t>голосеменные</w:t>
      </w:r>
      <w:r w:rsidRPr="00D1491D">
        <w:rPr>
          <w:rFonts w:ascii="Times New Roman" w:hAnsi="Times New Roman" w:cs="Times New Roman"/>
          <w:bCs/>
          <w:sz w:val="24"/>
        </w:rPr>
        <w:t xml:space="preserve">, </w:t>
      </w:r>
      <w:r w:rsidRPr="00D1491D">
        <w:rPr>
          <w:rFonts w:ascii="Times New Roman" w:hAnsi="Times New Roman" w:cs="Times New Roman"/>
          <w:bCs/>
          <w:i/>
          <w:iCs/>
          <w:sz w:val="24"/>
        </w:rPr>
        <w:t>папоротники</w:t>
      </w:r>
      <w:r w:rsidRPr="00D1491D">
        <w:rPr>
          <w:rFonts w:ascii="Times New Roman" w:hAnsi="Times New Roman" w:cs="Times New Roman"/>
          <w:bCs/>
          <w:sz w:val="24"/>
        </w:rPr>
        <w:t xml:space="preserve">, </w:t>
      </w:r>
      <w:r w:rsidRPr="00D1491D">
        <w:rPr>
          <w:rFonts w:ascii="Times New Roman" w:hAnsi="Times New Roman" w:cs="Times New Roman"/>
          <w:bCs/>
          <w:i/>
          <w:iCs/>
          <w:sz w:val="24"/>
        </w:rPr>
        <w:t>мхи</w:t>
      </w:r>
      <w:r w:rsidRPr="00D1491D">
        <w:rPr>
          <w:rFonts w:ascii="Times New Roman" w:hAnsi="Times New Roman" w:cs="Times New Roman"/>
          <w:bCs/>
          <w:sz w:val="24"/>
        </w:rPr>
        <w:t>.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588010</wp:posOffset>
            </wp:positionV>
            <wp:extent cx="1043940" cy="735330"/>
            <wp:effectExtent l="0" t="0" r="3810" b="7620"/>
            <wp:wrapTight wrapText="bothSides">
              <wp:wrapPolygon edited="0">
                <wp:start x="0" y="0"/>
                <wp:lineTo x="0" y="21264"/>
                <wp:lineTo x="21285" y="21264"/>
                <wp:lineTo x="21285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1272435" cy="1481958"/>
            <wp:effectExtent l="0" t="0" r="4445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34" cy="14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</w:rPr>
        <w:t xml:space="preserve"> </w:t>
      </w: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588579" cy="1463707"/>
            <wp:effectExtent l="0" t="0" r="254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5" cy="15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</w:rPr>
        <w:t xml:space="preserve">   </w:t>
      </w: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1145627" cy="1499971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78" cy="15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</w:rPr>
        <w:t xml:space="preserve">    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А____________</w:t>
      </w:r>
      <w:proofErr w:type="gramStart"/>
      <w:r>
        <w:rPr>
          <w:rFonts w:ascii="Times New Roman" w:hAnsi="Times New Roman" w:cs="Times New Roman"/>
          <w:bCs/>
          <w:sz w:val="24"/>
        </w:rPr>
        <w:t>_  Б</w:t>
      </w:r>
      <w:proofErr w:type="gramEnd"/>
      <w:r>
        <w:rPr>
          <w:rFonts w:ascii="Times New Roman" w:hAnsi="Times New Roman" w:cs="Times New Roman"/>
          <w:bCs/>
          <w:sz w:val="24"/>
        </w:rPr>
        <w:t>_________     В__________     Г_________________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1.2. Три из изображённых на рисунках объектов объединены общим признаком. Выпишите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название объекта, «выпадающего» из общего ряда. Объясните свой выбор.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Ответ: __________________________________________________________________________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2. </w:t>
      </w:r>
      <w:r w:rsidRPr="00D1491D">
        <w:rPr>
          <w:rFonts w:ascii="Times New Roman" w:hAnsi="Times New Roman" w:cs="Times New Roman"/>
          <w:bCs/>
          <w:sz w:val="24"/>
        </w:rPr>
        <w:t>Каково значение растений в природе? Укажите одно из них.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Ответ: __________________________________________________________________________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3. </w:t>
      </w:r>
      <w:r w:rsidRPr="00D1491D">
        <w:rPr>
          <w:rFonts w:ascii="Times New Roman" w:hAnsi="Times New Roman" w:cs="Times New Roman"/>
          <w:bCs/>
          <w:sz w:val="24"/>
        </w:rPr>
        <w:t>Светлана и Константин собрали и подготовили для гербария образцы растений. Для каждого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растения им необходимо составить «паспорт», соответствующий положению этого растения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 xml:space="preserve">в общей классификации организмов. Помогите ребятам записать в таблицу </w:t>
      </w:r>
      <w:r w:rsidRPr="00D1491D">
        <w:rPr>
          <w:rFonts w:ascii="Times New Roman" w:hAnsi="Times New Roman" w:cs="Times New Roman"/>
          <w:b/>
          <w:bCs/>
          <w:sz w:val="24"/>
        </w:rPr>
        <w:t xml:space="preserve">слова </w:t>
      </w:r>
      <w:r w:rsidRPr="00D1491D">
        <w:rPr>
          <w:rFonts w:ascii="Times New Roman" w:hAnsi="Times New Roman" w:cs="Times New Roman"/>
          <w:bCs/>
          <w:sz w:val="24"/>
        </w:rPr>
        <w:t>из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предложенного списка в такой последовательности, чтобы получился «паспорт» растения.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Список слов: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1) Хвощевидные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2) Растения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3) Хвощовые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4) Хвощ полевой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5) Хвощ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1491D" w:rsidTr="00D1491D"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Царство</w:t>
            </w: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Отдел</w:t>
            </w: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Класс</w:t>
            </w: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Род</w:t>
            </w: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Вид</w:t>
            </w:r>
          </w:p>
        </w:tc>
      </w:tr>
      <w:tr w:rsidR="00D1491D" w:rsidTr="00D1491D"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69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4. </w:t>
      </w:r>
      <w:r w:rsidRPr="00D1491D">
        <w:rPr>
          <w:rFonts w:ascii="Times New Roman" w:hAnsi="Times New Roman" w:cs="Times New Roman"/>
          <w:bCs/>
          <w:sz w:val="24"/>
        </w:rPr>
        <w:t>Выберите из предложенного списка названия съедобных шляпочных грибов.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1) рыжик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2) мухомор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3) опёнок летний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 xml:space="preserve">4) </w:t>
      </w:r>
      <w:proofErr w:type="spellStart"/>
      <w:r w:rsidRPr="00D1491D">
        <w:rPr>
          <w:rFonts w:ascii="Times New Roman" w:hAnsi="Times New Roman" w:cs="Times New Roman"/>
          <w:bCs/>
          <w:sz w:val="24"/>
        </w:rPr>
        <w:t>мукор</w:t>
      </w:r>
      <w:proofErr w:type="spellEnd"/>
    </w:p>
    <w:p w:rsidR="000B1695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 xml:space="preserve">5) </w:t>
      </w:r>
      <w:proofErr w:type="spellStart"/>
      <w:r w:rsidRPr="00D1491D">
        <w:rPr>
          <w:rFonts w:ascii="Times New Roman" w:hAnsi="Times New Roman" w:cs="Times New Roman"/>
          <w:bCs/>
          <w:sz w:val="24"/>
        </w:rPr>
        <w:t>пеницилл</w:t>
      </w:r>
      <w:proofErr w:type="spellEnd"/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96"/>
      </w:tblGrid>
      <w:tr w:rsidR="00D1491D" w:rsidTr="00D1491D">
        <w:trPr>
          <w:trHeight w:val="327"/>
        </w:trPr>
        <w:tc>
          <w:tcPr>
            <w:tcW w:w="496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496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5. </w:t>
      </w:r>
      <w:r w:rsidRPr="00D1491D">
        <w:rPr>
          <w:rFonts w:ascii="Times New Roman" w:hAnsi="Times New Roman" w:cs="Times New Roman"/>
          <w:bCs/>
          <w:sz w:val="24"/>
        </w:rPr>
        <w:t>Выберите из предложенного списка и вставьте в текст пропущенные слова, используя для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D1491D">
        <w:rPr>
          <w:rFonts w:ascii="Times New Roman" w:hAnsi="Times New Roman" w:cs="Times New Roman"/>
          <w:bCs/>
          <w:sz w:val="24"/>
        </w:rPr>
        <w:t>этого их цифровые обозначения. Запишите номера выбранных слов на места пропусков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lastRenderedPageBreak/>
        <w:t>в тексте.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1491D">
        <w:rPr>
          <w:rFonts w:ascii="Times New Roman" w:hAnsi="Times New Roman" w:cs="Times New Roman"/>
          <w:b/>
          <w:bCs/>
          <w:sz w:val="24"/>
        </w:rPr>
        <w:t>Бактерии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Бактерии – микроскопические организмы, имеющие простое строение. Бактериальная клетка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D1491D">
        <w:rPr>
          <w:rFonts w:ascii="Times New Roman" w:hAnsi="Times New Roman" w:cs="Times New Roman"/>
          <w:bCs/>
          <w:sz w:val="24"/>
        </w:rPr>
        <w:t>сохраняет постоянную форму, так как окружена плотной _______(А). Ядерное вещество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D1491D">
        <w:rPr>
          <w:rFonts w:ascii="Times New Roman" w:hAnsi="Times New Roman" w:cs="Times New Roman"/>
          <w:bCs/>
          <w:sz w:val="24"/>
        </w:rPr>
        <w:t>у бактерий расположено в _______(Б). При недостатке пищи, влаги и при резких изменениях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D1491D">
        <w:rPr>
          <w:rFonts w:ascii="Times New Roman" w:hAnsi="Times New Roman" w:cs="Times New Roman"/>
          <w:bCs/>
          <w:sz w:val="24"/>
        </w:rPr>
        <w:t>температуры бактериальная клетка образует _______(В).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Список слов: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1) мембрана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2) яйцо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3) оболочка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4) ядро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5) цитоплазма</w:t>
      </w:r>
    </w:p>
    <w:p w:rsidR="00D1491D" w:rsidRP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6) спора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sz w:val="24"/>
        </w:rPr>
        <w:t>Запишите в таблицу выбранные цифры под соответствующими буквами.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NewRoman" w:hAnsi="TimesNewRoman" w:cs="TimesNewRoman"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3"/>
        <w:gridCol w:w="843"/>
        <w:gridCol w:w="843"/>
      </w:tblGrid>
      <w:tr w:rsidR="00D1491D" w:rsidTr="00D1491D">
        <w:trPr>
          <w:trHeight w:val="335"/>
        </w:trPr>
        <w:tc>
          <w:tcPr>
            <w:tcW w:w="843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</w:p>
        </w:tc>
        <w:tc>
          <w:tcPr>
            <w:tcW w:w="843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Б</w:t>
            </w:r>
          </w:p>
        </w:tc>
        <w:tc>
          <w:tcPr>
            <w:tcW w:w="843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</w:t>
            </w:r>
          </w:p>
        </w:tc>
      </w:tr>
      <w:tr w:rsidR="00D1491D" w:rsidTr="00D1491D">
        <w:trPr>
          <w:trHeight w:val="335"/>
        </w:trPr>
        <w:tc>
          <w:tcPr>
            <w:tcW w:w="843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843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843" w:type="dxa"/>
          </w:tcPr>
          <w:p w:rsidR="00D1491D" w:rsidRDefault="00D1491D" w:rsidP="00CC5D55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6.</w:t>
      </w:r>
    </w:p>
    <w:p w:rsidR="00D1491D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6.1</w:t>
      </w:r>
      <w:r w:rsidRPr="00D1491D">
        <w:rPr>
          <w:rFonts w:ascii="Times New Roman" w:hAnsi="Times New Roman" w:cs="Times New Roman"/>
          <w:bCs/>
          <w:sz w:val="24"/>
        </w:rPr>
        <w:t xml:space="preserve"> Напишите название органоида, обозначенного на рисунке цифрой 4.</w:t>
      </w:r>
    </w:p>
    <w:p w:rsidR="00D1491D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-80623</wp:posOffset>
            </wp:positionH>
            <wp:positionV relativeFrom="paragraph">
              <wp:posOffset>116117</wp:posOffset>
            </wp:positionV>
            <wp:extent cx="1263015" cy="746125"/>
            <wp:effectExtent l="0" t="0" r="0" b="0"/>
            <wp:wrapTight wrapText="bothSides">
              <wp:wrapPolygon edited="0">
                <wp:start x="0" y="0"/>
                <wp:lineTo x="0" y="20957"/>
                <wp:lineTo x="21176" y="20957"/>
                <wp:lineTo x="21176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9AC" w:rsidRDefault="00D1491D" w:rsidP="00CC5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D1491D">
        <w:rPr>
          <w:rFonts w:ascii="Times New Roman" w:hAnsi="Times New Roman" w:cs="Times New Roman"/>
          <w:bCs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-143488</wp:posOffset>
            </wp:positionH>
            <wp:positionV relativeFrom="paragraph">
              <wp:posOffset>686041</wp:posOffset>
            </wp:positionV>
            <wp:extent cx="1587367" cy="935421"/>
            <wp:effectExtent l="0" t="0" r="0" b="0"/>
            <wp:wrapTight wrapText="bothSides">
              <wp:wrapPolygon edited="0">
                <wp:start x="0" y="0"/>
                <wp:lineTo x="0" y="21116"/>
                <wp:lineTo x="21263" y="21116"/>
                <wp:lineTo x="21263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67" cy="9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D1491D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</w:t>
      </w: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6.2. Какую функцию он выполняет?</w:t>
      </w: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</w:t>
      </w: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7.1. На схеме изображён жизненный цикл хламидомонады. Какой способ размножения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обозначен на схеме буквой А.</w:t>
      </w: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3460</wp:posOffset>
            </wp:positionH>
            <wp:positionV relativeFrom="paragraph">
              <wp:posOffset>-219</wp:posOffset>
            </wp:positionV>
            <wp:extent cx="3720662" cy="886775"/>
            <wp:effectExtent l="0" t="0" r="0" b="8890"/>
            <wp:wrapTight wrapText="bothSides">
              <wp:wrapPolygon edited="0">
                <wp:start x="0" y="0"/>
                <wp:lineTo x="0" y="21352"/>
                <wp:lineTo x="21456" y="21352"/>
                <wp:lineTo x="21456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62" cy="8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-143948</wp:posOffset>
            </wp:positionH>
            <wp:positionV relativeFrom="paragraph">
              <wp:posOffset>225425</wp:posOffset>
            </wp:positionV>
            <wp:extent cx="3930650" cy="936625"/>
            <wp:effectExtent l="0" t="0" r="0" b="0"/>
            <wp:wrapTight wrapText="bothSides">
              <wp:wrapPolygon edited="0">
                <wp:start x="0" y="0"/>
                <wp:lineTo x="0" y="21087"/>
                <wp:lineTo x="21460" y="21087"/>
                <wp:lineTo x="21460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</w:t>
      </w: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7.2. При каких условиях окружающей среды хламидомонада размножается таким образом?</w:t>
      </w:r>
    </w:p>
    <w:p w:rsid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_______________________________________________________________________</w:t>
      </w:r>
    </w:p>
    <w:p w:rsidR="008F49AC" w:rsidRPr="008F49AC" w:rsidRDefault="008F49AC" w:rsidP="00CC5D5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Pr="008F49AC">
        <w:rPr>
          <w:rFonts w:ascii="Times New Roman" w:hAnsi="Times New Roman" w:cs="Times New Roman"/>
          <w:sz w:val="24"/>
        </w:rPr>
        <w:t>Верны ли следующие суждения о строении мхов?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А. Роль корней у мхов выполняют тонкие волоски, называемые ризоидами.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Б. У мхов есть мелкие цветки.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1) верно только А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2) верно только Б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3) оба суждения верны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4) оба суждения неверны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8F49AC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</w:t>
      </w:r>
      <w:proofErr w:type="gramEnd"/>
      <w:r>
        <w:rPr>
          <w:rFonts w:ascii="Times New Roman" w:hAnsi="Times New Roman" w:cs="Times New Roman"/>
          <w:sz w:val="24"/>
        </w:rPr>
        <w:t>___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Pr="008F49AC">
        <w:rPr>
          <w:rFonts w:ascii="Times New Roman" w:hAnsi="Times New Roman" w:cs="Times New Roman"/>
          <w:sz w:val="24"/>
        </w:rPr>
        <w:t>Рассмотрите изображения шести представителей мира растений. Предложите основание,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согласно которому эти растения можно разделить на две группы по три представителя в каждой.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B360C06">
            <wp:extent cx="5896303" cy="5811094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44" cy="582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 xml:space="preserve">10.1. Рассмотрите изображения растений: </w:t>
      </w:r>
      <w:r w:rsidRPr="008F49AC">
        <w:rPr>
          <w:rFonts w:ascii="Times New Roman" w:hAnsi="Times New Roman" w:cs="Times New Roman"/>
          <w:i/>
          <w:iCs/>
          <w:sz w:val="24"/>
        </w:rPr>
        <w:t>кукушкин лён</w:t>
      </w:r>
      <w:r w:rsidRPr="008F49AC">
        <w:rPr>
          <w:rFonts w:ascii="Times New Roman" w:hAnsi="Times New Roman" w:cs="Times New Roman"/>
          <w:sz w:val="24"/>
        </w:rPr>
        <w:t xml:space="preserve">, </w:t>
      </w:r>
      <w:r w:rsidRPr="008F49AC">
        <w:rPr>
          <w:rFonts w:ascii="Times New Roman" w:hAnsi="Times New Roman" w:cs="Times New Roman"/>
          <w:i/>
          <w:iCs/>
          <w:sz w:val="24"/>
        </w:rPr>
        <w:t>ламинария</w:t>
      </w:r>
      <w:r w:rsidRPr="008F49AC">
        <w:rPr>
          <w:rFonts w:ascii="Times New Roman" w:hAnsi="Times New Roman" w:cs="Times New Roman"/>
          <w:sz w:val="24"/>
        </w:rPr>
        <w:t xml:space="preserve">, </w:t>
      </w:r>
      <w:r w:rsidRPr="008F49AC">
        <w:rPr>
          <w:rFonts w:ascii="Times New Roman" w:hAnsi="Times New Roman" w:cs="Times New Roman"/>
          <w:i/>
          <w:iCs/>
          <w:sz w:val="24"/>
        </w:rPr>
        <w:t>баклажан</w:t>
      </w:r>
      <w:r w:rsidRPr="008F49AC">
        <w:rPr>
          <w:rFonts w:ascii="Times New Roman" w:hAnsi="Times New Roman" w:cs="Times New Roman"/>
          <w:sz w:val="24"/>
        </w:rPr>
        <w:t>. Подпишите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их названия под соответствующими изображениями.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 xml:space="preserve">Под каждым названием растения укажите среду его обитания: </w:t>
      </w:r>
      <w:r w:rsidRPr="008F49AC">
        <w:rPr>
          <w:rFonts w:ascii="Times New Roman" w:hAnsi="Times New Roman" w:cs="Times New Roman"/>
          <w:i/>
          <w:iCs/>
          <w:sz w:val="24"/>
        </w:rPr>
        <w:t>наземно-воздушная</w:t>
      </w:r>
      <w:r w:rsidRPr="008F49AC">
        <w:rPr>
          <w:rFonts w:ascii="Times New Roman" w:hAnsi="Times New Roman" w:cs="Times New Roman"/>
          <w:sz w:val="24"/>
        </w:rPr>
        <w:t xml:space="preserve">, </w:t>
      </w:r>
      <w:r w:rsidRPr="008F49AC">
        <w:rPr>
          <w:rFonts w:ascii="Times New Roman" w:hAnsi="Times New Roman" w:cs="Times New Roman"/>
          <w:i/>
          <w:iCs/>
          <w:sz w:val="24"/>
        </w:rPr>
        <w:t>водная.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285EED">
            <wp:extent cx="5034455" cy="235215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44" cy="236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10.2. Рассмотрите схему, отражающую развитие растительного мира Земли.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 – Зелёные водоросли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2 – Красные водоросли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lastRenderedPageBreak/>
        <w:t>3 – Бурые водоросли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4 – Мхи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5 – Плауны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6 – Папоротники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7 – Хвощи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8 – Голосеменные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9 – Однодольные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10 – Двудольные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D83CC5">
            <wp:extent cx="5223641" cy="28476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65" cy="288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F49AC">
        <w:rPr>
          <w:rFonts w:ascii="Times New Roman" w:hAnsi="Times New Roman" w:cs="Times New Roman"/>
          <w:b/>
          <w:bCs/>
          <w:sz w:val="24"/>
        </w:rPr>
        <w:t>Часть 2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Рассмотрите изображение Чины луговой и выполните задания. Определите систематическое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положение Чины луговой, выберите подходящие термины из списка и объясните свой выбор.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389856">
            <wp:extent cx="4109544" cy="3388279"/>
            <wp:effectExtent l="0" t="0" r="571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60" cy="3396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 xml:space="preserve">11.1. Из предложенных терминов выберите </w:t>
      </w:r>
      <w:r w:rsidRPr="008F49AC">
        <w:rPr>
          <w:rFonts w:ascii="Times New Roman" w:hAnsi="Times New Roman" w:cs="Times New Roman"/>
          <w:b/>
          <w:bCs/>
          <w:sz w:val="24"/>
        </w:rPr>
        <w:t>отдел</w:t>
      </w:r>
      <w:r w:rsidRPr="008F49AC">
        <w:rPr>
          <w:rFonts w:ascii="Times New Roman" w:hAnsi="Times New Roman" w:cs="Times New Roman"/>
          <w:sz w:val="24"/>
        </w:rPr>
        <w:t>, к которому относится Чина луговая.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1) Моховидные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2) Папоротниковидные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lastRenderedPageBreak/>
        <w:t>3) Голосеменные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4) Покрытосеменные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Ответ:_</w:t>
      </w:r>
      <w:proofErr w:type="gramEnd"/>
      <w:r>
        <w:rPr>
          <w:rFonts w:ascii="Times New Roman" w:hAnsi="Times New Roman" w:cs="Times New Roman"/>
          <w:sz w:val="24"/>
        </w:rPr>
        <w:t>___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По какому признаку, отображённому на рисунке, Вы определили принадлежность растения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к указанному Вами отделу?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_______________________________________________________________________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 xml:space="preserve">11.2. Из предложенных терминов выберите </w:t>
      </w:r>
      <w:r w:rsidRPr="008F49AC">
        <w:rPr>
          <w:rFonts w:ascii="Times New Roman" w:hAnsi="Times New Roman" w:cs="Times New Roman"/>
          <w:b/>
          <w:bCs/>
          <w:sz w:val="24"/>
        </w:rPr>
        <w:t>класс</w:t>
      </w:r>
      <w:r w:rsidRPr="008F49AC">
        <w:rPr>
          <w:rFonts w:ascii="Times New Roman" w:hAnsi="Times New Roman" w:cs="Times New Roman"/>
          <w:sz w:val="24"/>
        </w:rPr>
        <w:t>, к которому относится Чина луговая.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1) Хвойные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 xml:space="preserve">2) </w:t>
      </w:r>
      <w:proofErr w:type="spellStart"/>
      <w:r w:rsidRPr="008F49AC">
        <w:rPr>
          <w:rFonts w:ascii="Times New Roman" w:hAnsi="Times New Roman" w:cs="Times New Roman"/>
          <w:sz w:val="24"/>
        </w:rPr>
        <w:t>Гинкговые</w:t>
      </w:r>
      <w:proofErr w:type="spellEnd"/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3) Однодольные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4) Двудольные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_________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По какому признаку, отображённому на рисунке, Вы определили принадлежность растения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к указанному Вами классу?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_______________________________________________________________________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 xml:space="preserve">11.3. Из предложенных вариантов выберите </w:t>
      </w:r>
      <w:r w:rsidRPr="008F49AC">
        <w:rPr>
          <w:rFonts w:ascii="Times New Roman" w:hAnsi="Times New Roman" w:cs="Times New Roman"/>
          <w:b/>
          <w:bCs/>
          <w:sz w:val="24"/>
        </w:rPr>
        <w:t>семейство</w:t>
      </w:r>
      <w:r w:rsidRPr="008F49AC">
        <w:rPr>
          <w:rFonts w:ascii="Times New Roman" w:hAnsi="Times New Roman" w:cs="Times New Roman"/>
          <w:sz w:val="24"/>
        </w:rPr>
        <w:t>, к которому относится Чина луговая.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1) Крестоцветные (Капустные)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2) Мотыльковые (Бобовые)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3) Пасленовые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4) Злаковые (Мятликовые)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5) Розоцветные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6) Сложноцветные</w:t>
      </w: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7) Лилейные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8F49AC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</w:t>
      </w:r>
      <w:proofErr w:type="gramEnd"/>
      <w:r>
        <w:rPr>
          <w:rFonts w:ascii="Times New Roman" w:hAnsi="Times New Roman" w:cs="Times New Roman"/>
          <w:sz w:val="24"/>
        </w:rPr>
        <w:t>____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F49AC" w:rsidRP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По какому признаку, отображённому на рисунке, Вы определили принадлежность растения</w:t>
      </w:r>
      <w:r>
        <w:rPr>
          <w:rFonts w:ascii="Times New Roman" w:hAnsi="Times New Roman" w:cs="Times New Roman"/>
          <w:sz w:val="24"/>
        </w:rPr>
        <w:t xml:space="preserve"> </w:t>
      </w:r>
      <w:r w:rsidRPr="008F49AC">
        <w:rPr>
          <w:rFonts w:ascii="Times New Roman" w:hAnsi="Times New Roman" w:cs="Times New Roman"/>
          <w:sz w:val="24"/>
        </w:rPr>
        <w:t>к указанному Вами семейству?</w:t>
      </w:r>
    </w:p>
    <w:p w:rsidR="008F49AC" w:rsidRDefault="008F49AC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49AC">
        <w:rPr>
          <w:rFonts w:ascii="Times New Roman" w:hAnsi="Times New Roman" w:cs="Times New Roman"/>
          <w:sz w:val="24"/>
        </w:rPr>
        <w:t>Ответ: ______________________________________________________________________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r w:rsidRPr="00CC5D55">
        <w:rPr>
          <w:rFonts w:ascii="Times New Roman" w:hAnsi="Times New Roman" w:cs="Times New Roman"/>
          <w:sz w:val="24"/>
        </w:rPr>
        <w:t>Выберите из приведённого ниже списка все возможные типы листьев, которые встречаются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у растений, принадлежащих к тому же семейству, что и Чина луговая.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1) линейные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2) тройчатые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3) пальчатые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4) лопастные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Запишите в ответе цифры, соответствующие выбранным ответам.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Ответ: ______________________________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 </w:t>
      </w:r>
      <w:r w:rsidRPr="00CC5D55">
        <w:rPr>
          <w:rFonts w:ascii="Times New Roman" w:hAnsi="Times New Roman" w:cs="Times New Roman"/>
          <w:sz w:val="24"/>
        </w:rPr>
        <w:t>На рисунке изображены цветок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Чины луговой и его отдельные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элементы. Дайте описание цветка,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используя приведённые ниже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обозначения и термины.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CC5D5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2147286</wp:posOffset>
            </wp:positionH>
            <wp:positionV relativeFrom="paragraph">
              <wp:posOffset>219</wp:posOffset>
            </wp:positionV>
            <wp:extent cx="2995395" cy="1502979"/>
            <wp:effectExtent l="0" t="0" r="0" b="2540"/>
            <wp:wrapTight wrapText="bothSides">
              <wp:wrapPolygon edited="0">
                <wp:start x="0" y="0"/>
                <wp:lineTo x="0" y="21363"/>
                <wp:lineTo x="21431" y="21363"/>
                <wp:lineTo x="21431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95" cy="15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D55">
        <w:rPr>
          <w:rFonts w:ascii="Times New Roman" w:hAnsi="Times New Roman" w:cs="Times New Roman"/>
          <w:b/>
          <w:bCs/>
          <w:sz w:val="24"/>
        </w:rPr>
        <w:t>Пол цветка: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А – обоеполый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Б – мужской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В – женский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CC5D55">
        <w:rPr>
          <w:rFonts w:ascii="Times New Roman" w:hAnsi="Times New Roman" w:cs="Times New Roman"/>
          <w:b/>
          <w:bCs/>
          <w:sz w:val="24"/>
        </w:rPr>
        <w:t>Тип симметрии: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А – правильный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Б – неправильный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 xml:space="preserve">Сросшиеся элементы обозначаются скобками </w:t>
      </w:r>
      <w:proofErr w:type="gramStart"/>
      <w:r w:rsidRPr="00CC5D55">
        <w:rPr>
          <w:rFonts w:ascii="Times New Roman" w:hAnsi="Times New Roman" w:cs="Times New Roman"/>
          <w:sz w:val="24"/>
        </w:rPr>
        <w:t>( )</w:t>
      </w:r>
      <w:proofErr w:type="gramEnd"/>
      <w:r w:rsidRPr="00CC5D55">
        <w:rPr>
          <w:rFonts w:ascii="Times New Roman" w:hAnsi="Times New Roman" w:cs="Times New Roman"/>
          <w:sz w:val="24"/>
        </w:rPr>
        <w:t>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Внутри скобок находится цифра, обозначающая количество элементов данного цветка.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Если элементы цветка расположены кругами, то между количеством элементов в каждом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круге ставится знак «+».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75C912">
            <wp:extent cx="5808760" cy="767255"/>
            <wp:effectExtent l="0" t="0" r="190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33" cy="79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14. </w:t>
      </w:r>
      <w:r w:rsidRPr="00CC5D55">
        <w:rPr>
          <w:rFonts w:ascii="Times New Roman" w:hAnsi="Times New Roman" w:cs="Times New Roman"/>
          <w:sz w:val="24"/>
        </w:rPr>
        <w:t>Выберите из приведённого ниже списка все названия соцветий, которые могут быть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у растений, принадлежащих к тому же семейству, что и Чина луговая.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1) серёжка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2) щиток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3) корзинка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4) кисть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5) головка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6) початок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7) зонтик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Запишите в ответе цифры, соответствующие выбранным ответам.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Ответ: ______________________________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15.1. Укажите цифру, находящуюся на рисунке под изображением плода Чины луговой.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C22C237">
            <wp:extent cx="3060700" cy="1670685"/>
            <wp:effectExtent l="0" t="0" r="635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Запишите соответствующую цифру в поле ответа.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CC5D55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</w:t>
      </w:r>
      <w:proofErr w:type="gramEnd"/>
      <w:r>
        <w:rPr>
          <w:rFonts w:ascii="Times New Roman" w:hAnsi="Times New Roman" w:cs="Times New Roman"/>
          <w:sz w:val="24"/>
        </w:rPr>
        <w:t>_________________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15.2. Напишите название этого плода.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Ответ: ______________________________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15.3. К какому типу плодов относится плод Чины луговой?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1) сухой односемянной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2) сочный односемянной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3) сухой многосемянной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4) сочный многосемянной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CC5D55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</w:t>
      </w:r>
      <w:proofErr w:type="gramEnd"/>
      <w:r>
        <w:rPr>
          <w:rFonts w:ascii="Times New Roman" w:hAnsi="Times New Roman" w:cs="Times New Roman"/>
          <w:sz w:val="24"/>
        </w:rPr>
        <w:t>_____________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16. </w:t>
      </w:r>
      <w:r w:rsidRPr="00CC5D55">
        <w:rPr>
          <w:rFonts w:ascii="Times New Roman" w:hAnsi="Times New Roman" w:cs="Times New Roman"/>
          <w:sz w:val="24"/>
        </w:rPr>
        <w:t>Выберите из приведённого, ниже списка растения, принадлежащие к тому же семейству, что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и Чина луговая. Какие из них дикорастущие, а какие культурные?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Запишите в ответе цифры в соответствующие ячейки таблицы.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Список растений: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1) соя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2) акация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3) пижма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4) клевер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5) кошачья лапка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6) арахис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7) василёк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8) фасоль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C5D55" w:rsidTr="00CC5D55">
        <w:tc>
          <w:tcPr>
            <w:tcW w:w="311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C5D55">
              <w:rPr>
                <w:rFonts w:ascii="Times New Roman" w:hAnsi="Times New Roman" w:cs="Times New Roman"/>
                <w:sz w:val="24"/>
              </w:rPr>
              <w:t>Представители семейства</w:t>
            </w:r>
          </w:p>
        </w:tc>
        <w:tc>
          <w:tcPr>
            <w:tcW w:w="311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C5D55">
              <w:rPr>
                <w:rFonts w:ascii="Times New Roman" w:hAnsi="Times New Roman" w:cs="Times New Roman"/>
                <w:sz w:val="24"/>
              </w:rPr>
              <w:t>Дикорастущие виды</w:t>
            </w:r>
          </w:p>
        </w:tc>
        <w:tc>
          <w:tcPr>
            <w:tcW w:w="311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C5D55">
              <w:rPr>
                <w:rFonts w:ascii="Times New Roman" w:hAnsi="Times New Roman" w:cs="Times New Roman"/>
                <w:sz w:val="24"/>
              </w:rPr>
              <w:t>Культурные растения</w:t>
            </w:r>
          </w:p>
        </w:tc>
      </w:tr>
      <w:tr w:rsidR="00CC5D55" w:rsidTr="00CC5D55">
        <w:tc>
          <w:tcPr>
            <w:tcW w:w="311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Pr="00CC5D55">
        <w:rPr>
          <w:rFonts w:ascii="Times New Roman" w:hAnsi="Times New Roman" w:cs="Times New Roman"/>
          <w:sz w:val="24"/>
        </w:rPr>
        <w:t>Установите соответствие между названиями растений и видами применения этих растений: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к каждой позиции, данной в первом столбце, подберите соответствующую позицию из второго</w:t>
      </w:r>
      <w:r>
        <w:rPr>
          <w:rFonts w:ascii="Times New Roman" w:hAnsi="Times New Roman" w:cs="Times New Roman"/>
          <w:sz w:val="24"/>
        </w:rPr>
        <w:t xml:space="preserve"> </w:t>
      </w:r>
      <w:r w:rsidRPr="00CC5D55">
        <w:rPr>
          <w:rFonts w:ascii="Times New Roman" w:hAnsi="Times New Roman" w:cs="Times New Roman"/>
          <w:sz w:val="24"/>
        </w:rPr>
        <w:t>столбца.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2179101</wp:posOffset>
                </wp:positionH>
                <wp:positionV relativeFrom="paragraph">
                  <wp:posOffset>109986</wp:posOffset>
                </wp:positionV>
                <wp:extent cx="3636579" cy="1271752"/>
                <wp:effectExtent l="0" t="0" r="21590" b="2413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579" cy="12717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8EB" w:rsidRDefault="001F78EB" w:rsidP="00CC5D5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C5D5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ВИДЫ ПРИМЕНЕНИЯ </w:t>
                            </w:r>
                          </w:p>
                          <w:p w:rsidR="001F78EB" w:rsidRPr="00CC5D55" w:rsidRDefault="001F78EB" w:rsidP="00CC5D5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C5D5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1) декоративный</w:t>
                            </w:r>
                          </w:p>
                          <w:p w:rsidR="001F78EB" w:rsidRPr="00CC5D55" w:rsidRDefault="001F78EB" w:rsidP="00CC5D5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C5D5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2) пищевой</w:t>
                            </w:r>
                          </w:p>
                          <w:p w:rsidR="001F78EB" w:rsidRPr="00CC5D55" w:rsidRDefault="001F78EB" w:rsidP="00CC5D5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C5D5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3) лекарственный</w:t>
                            </w:r>
                          </w:p>
                          <w:p w:rsidR="001F78EB" w:rsidRDefault="001F78EB" w:rsidP="00CC5D55">
                            <w:pPr>
                              <w:jc w:val="center"/>
                            </w:pPr>
                            <w:r w:rsidRPr="00CC5D5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Запишите в таблицу выбранные цифры под соответствующими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8" style="position:absolute;left:0;text-align:left;margin-left:171.6pt;margin-top:8.65pt;width:286.35pt;height:100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" fillcolor="white [3201]" strokecolor="#4f81bd [3204]" strokeweight="2pt">
                <v:textbox>
                  <w:txbxContent>
                    <w:p w:rsidR="001F78EB" w:rsidRDefault="001F78EB" w:rsidP="00CC5D5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C5D55">
                        <w:rPr>
                          <w:rFonts w:ascii="Times New Roman" w:hAnsi="Times New Roman" w:cs="Times New Roman"/>
                          <w:sz w:val="24"/>
                        </w:rPr>
                        <w:t xml:space="preserve">ВИДЫ ПРИМЕНЕНИЯ </w:t>
                      </w:r>
                    </w:p>
                    <w:p w:rsidR="001F78EB" w:rsidRPr="00CC5D55" w:rsidRDefault="001F78EB" w:rsidP="00CC5D5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C5D55">
                        <w:rPr>
                          <w:rFonts w:ascii="Times New Roman" w:hAnsi="Times New Roman" w:cs="Times New Roman"/>
                          <w:sz w:val="24"/>
                        </w:rPr>
                        <w:t>1) декоративный</w:t>
                      </w:r>
                    </w:p>
                    <w:p w:rsidR="001F78EB" w:rsidRPr="00CC5D55" w:rsidRDefault="001F78EB" w:rsidP="00CC5D5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C5D55">
                        <w:rPr>
                          <w:rFonts w:ascii="Times New Roman" w:hAnsi="Times New Roman" w:cs="Times New Roman"/>
                          <w:sz w:val="24"/>
                        </w:rPr>
                        <w:t>2) пищевой</w:t>
                      </w:r>
                    </w:p>
                    <w:p w:rsidR="001F78EB" w:rsidRPr="00CC5D55" w:rsidRDefault="001F78EB" w:rsidP="00CC5D5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C5D55">
                        <w:rPr>
                          <w:rFonts w:ascii="Times New Roman" w:hAnsi="Times New Roman" w:cs="Times New Roman"/>
                          <w:sz w:val="24"/>
                        </w:rPr>
                        <w:t>3) лекарственный</w:t>
                      </w:r>
                    </w:p>
                    <w:p w:rsidR="001F78EB" w:rsidRDefault="001F78EB" w:rsidP="00CC5D55">
                      <w:pPr>
                        <w:jc w:val="center"/>
                      </w:pPr>
                      <w:r w:rsidRPr="00CC5D55">
                        <w:rPr>
                          <w:rFonts w:ascii="Times New Roman" w:hAnsi="Times New Roman" w:cs="Times New Roman"/>
                          <w:sz w:val="24"/>
                        </w:rPr>
                        <w:t>Запишите в таблицу выбранные цифры под соответствующими буквами</w:t>
                      </w:r>
                    </w:p>
                  </w:txbxContent>
                </v:textbox>
              </v:rect>
            </w:pict>
          </mc:Fallback>
        </mc:AlternateContent>
      </w:r>
      <w:r w:rsidRPr="00CC5D55">
        <w:rPr>
          <w:rFonts w:ascii="Times New Roman" w:hAnsi="Times New Roman" w:cs="Times New Roman"/>
          <w:sz w:val="24"/>
        </w:rPr>
        <w:t xml:space="preserve">НАЗВАНИЯ РАСТЕНИЙ 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А) солодка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Б) донник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В) глициния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Г) соя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Д) арахис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Е) душистый горошек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8F49AC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CC5D55" w:rsidTr="00CC5D55">
        <w:trPr>
          <w:trHeight w:val="522"/>
        </w:trPr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CC5D55" w:rsidTr="00CC5D55">
        <w:trPr>
          <w:trHeight w:val="522"/>
        </w:trPr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5" w:type="dxa"/>
          </w:tcPr>
          <w:p w:rsidR="00CC5D55" w:rsidRDefault="00CC5D55" w:rsidP="00CC5D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 </w:t>
      </w:r>
      <w:r w:rsidRPr="00CC5D55">
        <w:rPr>
          <w:rFonts w:ascii="Times New Roman" w:hAnsi="Times New Roman" w:cs="Times New Roman"/>
          <w:sz w:val="24"/>
        </w:rPr>
        <w:t>Какие питательные вещества содержатся в семенах фасоли?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Ответ: _______________________________________________________________________</w:t>
      </w:r>
    </w:p>
    <w:p w:rsid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19. </w:t>
      </w:r>
      <w:r w:rsidRPr="00CC5D55">
        <w:rPr>
          <w:rFonts w:ascii="Times New Roman" w:hAnsi="Times New Roman" w:cs="Times New Roman"/>
          <w:sz w:val="24"/>
        </w:rPr>
        <w:t>Растения имеют большое значение в жизни человека. Приведите три примера растений</w:t>
      </w:r>
    </w:p>
    <w:p w:rsidR="00CC5D55" w:rsidRPr="00CC5D55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семейства Бобовые, используемых человеком в пищу.</w:t>
      </w:r>
    </w:p>
    <w:p w:rsidR="00CC5D55" w:rsidRPr="008F49AC" w:rsidRDefault="00CC5D55" w:rsidP="00CC5D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C5D55">
        <w:rPr>
          <w:rFonts w:ascii="Times New Roman" w:hAnsi="Times New Roman" w:cs="Times New Roman"/>
          <w:sz w:val="24"/>
        </w:rPr>
        <w:t>Ответ: _______________________________________________________________________</w:t>
      </w:r>
    </w:p>
    <w:sectPr w:rsidR="00CC5D55" w:rsidRPr="008F49AC" w:rsidSect="000B1695">
      <w:pgSz w:w="11906" w:h="16838"/>
      <w:pgMar w:top="1135" w:right="1133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0AD"/>
    <w:multiLevelType w:val="hybridMultilevel"/>
    <w:tmpl w:val="249AA4C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E77BF"/>
    <w:multiLevelType w:val="hybridMultilevel"/>
    <w:tmpl w:val="5E9C0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810"/>
    <w:multiLevelType w:val="hybridMultilevel"/>
    <w:tmpl w:val="12BABFD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24B8A"/>
    <w:multiLevelType w:val="hybridMultilevel"/>
    <w:tmpl w:val="5586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4B6D"/>
    <w:multiLevelType w:val="hybridMultilevel"/>
    <w:tmpl w:val="2E9EA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44D41"/>
    <w:multiLevelType w:val="hybridMultilevel"/>
    <w:tmpl w:val="D6C27C0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E1DF5"/>
    <w:multiLevelType w:val="hybridMultilevel"/>
    <w:tmpl w:val="08D4184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52A93"/>
    <w:multiLevelType w:val="hybridMultilevel"/>
    <w:tmpl w:val="906C06CA"/>
    <w:lvl w:ilvl="0" w:tplc="57F82294">
      <w:start w:val="1"/>
      <w:numFmt w:val="russianLower"/>
      <w:lvlText w:val="%1)"/>
      <w:lvlJc w:val="left"/>
      <w:pPr>
        <w:ind w:left="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8" w15:restartNumberingAfterBreak="0">
    <w:nsid w:val="21E328D2"/>
    <w:multiLevelType w:val="hybridMultilevel"/>
    <w:tmpl w:val="8520AFC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C389F"/>
    <w:multiLevelType w:val="hybridMultilevel"/>
    <w:tmpl w:val="E62E24FE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B28C8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334C4"/>
    <w:multiLevelType w:val="hybridMultilevel"/>
    <w:tmpl w:val="33D01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D12F5"/>
    <w:multiLevelType w:val="hybridMultilevel"/>
    <w:tmpl w:val="F62C8356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C65CE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26B66"/>
    <w:multiLevelType w:val="hybridMultilevel"/>
    <w:tmpl w:val="F0F2005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D14C0"/>
    <w:multiLevelType w:val="hybridMultilevel"/>
    <w:tmpl w:val="58F4ED0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D701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F4026"/>
    <w:multiLevelType w:val="hybridMultilevel"/>
    <w:tmpl w:val="78502E4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200A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F1A3C"/>
    <w:multiLevelType w:val="hybridMultilevel"/>
    <w:tmpl w:val="30AC86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32D9D"/>
    <w:multiLevelType w:val="hybridMultilevel"/>
    <w:tmpl w:val="48D68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935A5"/>
    <w:multiLevelType w:val="hybridMultilevel"/>
    <w:tmpl w:val="39168D2A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22BE5"/>
    <w:multiLevelType w:val="hybridMultilevel"/>
    <w:tmpl w:val="4EC4265A"/>
    <w:lvl w:ilvl="0" w:tplc="33F805EA">
      <w:start w:val="1"/>
      <w:numFmt w:val="decimal"/>
      <w:lvlText w:val="%1)"/>
      <w:lvlJc w:val="left"/>
      <w:pPr>
        <w:ind w:left="4695" w:hanging="4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777BEE"/>
    <w:multiLevelType w:val="hybridMultilevel"/>
    <w:tmpl w:val="1D3E3A4A"/>
    <w:lvl w:ilvl="0" w:tplc="41305CD8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10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B1D43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4759B"/>
    <w:multiLevelType w:val="hybridMultilevel"/>
    <w:tmpl w:val="9A26463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149DE"/>
    <w:multiLevelType w:val="hybridMultilevel"/>
    <w:tmpl w:val="E782080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7742D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F6D31"/>
    <w:multiLevelType w:val="hybridMultilevel"/>
    <w:tmpl w:val="9E4EB41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338F7"/>
    <w:multiLevelType w:val="hybridMultilevel"/>
    <w:tmpl w:val="2D5EC8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7545D"/>
    <w:multiLevelType w:val="hybridMultilevel"/>
    <w:tmpl w:val="94E0E3B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E6D3E"/>
    <w:multiLevelType w:val="hybridMultilevel"/>
    <w:tmpl w:val="4BC40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674E1F"/>
    <w:multiLevelType w:val="hybridMultilevel"/>
    <w:tmpl w:val="2C288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B1BAF"/>
    <w:multiLevelType w:val="hybridMultilevel"/>
    <w:tmpl w:val="714C0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34AC8"/>
    <w:multiLevelType w:val="hybridMultilevel"/>
    <w:tmpl w:val="4D38C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862C4"/>
    <w:multiLevelType w:val="hybridMultilevel"/>
    <w:tmpl w:val="9DF8DE6A"/>
    <w:lvl w:ilvl="0" w:tplc="9EC684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D1AEA"/>
    <w:multiLevelType w:val="hybridMultilevel"/>
    <w:tmpl w:val="8FD0C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53AAE"/>
    <w:multiLevelType w:val="hybridMultilevel"/>
    <w:tmpl w:val="DABAC24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15"/>
  </w:num>
  <w:num w:numId="4">
    <w:abstractNumId w:val="10"/>
  </w:num>
  <w:num w:numId="5">
    <w:abstractNumId w:val="33"/>
  </w:num>
  <w:num w:numId="6">
    <w:abstractNumId w:val="26"/>
  </w:num>
  <w:num w:numId="7">
    <w:abstractNumId w:val="37"/>
  </w:num>
  <w:num w:numId="8">
    <w:abstractNumId w:val="0"/>
  </w:num>
  <w:num w:numId="9">
    <w:abstractNumId w:val="16"/>
  </w:num>
  <w:num w:numId="10">
    <w:abstractNumId w:val="28"/>
  </w:num>
  <w:num w:numId="11">
    <w:abstractNumId w:val="14"/>
  </w:num>
  <w:num w:numId="12">
    <w:abstractNumId w:val="13"/>
  </w:num>
  <w:num w:numId="13">
    <w:abstractNumId w:val="27"/>
  </w:num>
  <w:num w:numId="14">
    <w:abstractNumId w:val="23"/>
  </w:num>
  <w:num w:numId="15">
    <w:abstractNumId w:val="17"/>
  </w:num>
  <w:num w:numId="16">
    <w:abstractNumId w:val="39"/>
  </w:num>
  <w:num w:numId="17">
    <w:abstractNumId w:val="7"/>
  </w:num>
  <w:num w:numId="18">
    <w:abstractNumId w:val="5"/>
  </w:num>
  <w:num w:numId="19">
    <w:abstractNumId w:val="8"/>
  </w:num>
  <w:num w:numId="20">
    <w:abstractNumId w:val="6"/>
  </w:num>
  <w:num w:numId="21">
    <w:abstractNumId w:val="2"/>
  </w:num>
  <w:num w:numId="22">
    <w:abstractNumId w:val="32"/>
  </w:num>
  <w:num w:numId="23">
    <w:abstractNumId w:val="19"/>
  </w:num>
  <w:num w:numId="24">
    <w:abstractNumId w:val="9"/>
  </w:num>
  <w:num w:numId="25">
    <w:abstractNumId w:val="30"/>
  </w:num>
  <w:num w:numId="26">
    <w:abstractNumId w:val="1"/>
  </w:num>
  <w:num w:numId="27">
    <w:abstractNumId w:val="31"/>
  </w:num>
  <w:num w:numId="28">
    <w:abstractNumId w:val="21"/>
  </w:num>
  <w:num w:numId="29">
    <w:abstractNumId w:val="18"/>
  </w:num>
  <w:num w:numId="30">
    <w:abstractNumId w:val="36"/>
  </w:num>
  <w:num w:numId="31">
    <w:abstractNumId w:val="38"/>
  </w:num>
  <w:num w:numId="32">
    <w:abstractNumId w:val="22"/>
  </w:num>
  <w:num w:numId="33">
    <w:abstractNumId w:val="35"/>
  </w:num>
  <w:num w:numId="34">
    <w:abstractNumId w:val="3"/>
  </w:num>
  <w:num w:numId="35">
    <w:abstractNumId w:val="20"/>
  </w:num>
  <w:num w:numId="36">
    <w:abstractNumId w:val="12"/>
  </w:num>
  <w:num w:numId="37">
    <w:abstractNumId w:val="11"/>
  </w:num>
  <w:num w:numId="38">
    <w:abstractNumId w:val="4"/>
  </w:num>
  <w:num w:numId="39">
    <w:abstractNumId w:val="34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33"/>
    <w:rsid w:val="000027D0"/>
    <w:rsid w:val="00010BA4"/>
    <w:rsid w:val="0001209B"/>
    <w:rsid w:val="0004714B"/>
    <w:rsid w:val="00065AEC"/>
    <w:rsid w:val="00076701"/>
    <w:rsid w:val="000B1695"/>
    <w:rsid w:val="000D13FB"/>
    <w:rsid w:val="000D39F2"/>
    <w:rsid w:val="000F25E9"/>
    <w:rsid w:val="00104EC6"/>
    <w:rsid w:val="001368C0"/>
    <w:rsid w:val="00163ADD"/>
    <w:rsid w:val="00163BE1"/>
    <w:rsid w:val="00183577"/>
    <w:rsid w:val="001A776E"/>
    <w:rsid w:val="001F78EB"/>
    <w:rsid w:val="002222A8"/>
    <w:rsid w:val="00227E5D"/>
    <w:rsid w:val="00231737"/>
    <w:rsid w:val="00262C01"/>
    <w:rsid w:val="002640C4"/>
    <w:rsid w:val="00273F15"/>
    <w:rsid w:val="00274BCB"/>
    <w:rsid w:val="002831D4"/>
    <w:rsid w:val="00287372"/>
    <w:rsid w:val="002B4186"/>
    <w:rsid w:val="002C154D"/>
    <w:rsid w:val="003112C5"/>
    <w:rsid w:val="00327A4B"/>
    <w:rsid w:val="0033005D"/>
    <w:rsid w:val="00333FF5"/>
    <w:rsid w:val="00336282"/>
    <w:rsid w:val="00397B72"/>
    <w:rsid w:val="003A1E25"/>
    <w:rsid w:val="00407760"/>
    <w:rsid w:val="00440651"/>
    <w:rsid w:val="00454DE7"/>
    <w:rsid w:val="00477286"/>
    <w:rsid w:val="004B2A12"/>
    <w:rsid w:val="004C00E9"/>
    <w:rsid w:val="004C1367"/>
    <w:rsid w:val="004C16C7"/>
    <w:rsid w:val="004E7FCE"/>
    <w:rsid w:val="0051683E"/>
    <w:rsid w:val="00517D09"/>
    <w:rsid w:val="00536832"/>
    <w:rsid w:val="00546DA5"/>
    <w:rsid w:val="005607A9"/>
    <w:rsid w:val="00571873"/>
    <w:rsid w:val="00581599"/>
    <w:rsid w:val="00590C72"/>
    <w:rsid w:val="005A4F36"/>
    <w:rsid w:val="005B5638"/>
    <w:rsid w:val="005C7F7A"/>
    <w:rsid w:val="005D1604"/>
    <w:rsid w:val="005E55F2"/>
    <w:rsid w:val="005F4BC6"/>
    <w:rsid w:val="006436AF"/>
    <w:rsid w:val="0065104B"/>
    <w:rsid w:val="00692929"/>
    <w:rsid w:val="006A5050"/>
    <w:rsid w:val="006C5709"/>
    <w:rsid w:val="007321D7"/>
    <w:rsid w:val="007541D6"/>
    <w:rsid w:val="0076584C"/>
    <w:rsid w:val="007A5B53"/>
    <w:rsid w:val="007E218C"/>
    <w:rsid w:val="00853247"/>
    <w:rsid w:val="008807D6"/>
    <w:rsid w:val="008D31D0"/>
    <w:rsid w:val="008D6E9A"/>
    <w:rsid w:val="008F49AC"/>
    <w:rsid w:val="008F605D"/>
    <w:rsid w:val="00913C6E"/>
    <w:rsid w:val="009216DF"/>
    <w:rsid w:val="00944B90"/>
    <w:rsid w:val="00970885"/>
    <w:rsid w:val="00974C6D"/>
    <w:rsid w:val="009B6D88"/>
    <w:rsid w:val="00A13121"/>
    <w:rsid w:val="00A164A9"/>
    <w:rsid w:val="00A344B7"/>
    <w:rsid w:val="00A65FE0"/>
    <w:rsid w:val="00A757D4"/>
    <w:rsid w:val="00AA3C8C"/>
    <w:rsid w:val="00B603CC"/>
    <w:rsid w:val="00B678D2"/>
    <w:rsid w:val="00B9784F"/>
    <w:rsid w:val="00BA2B74"/>
    <w:rsid w:val="00BB3943"/>
    <w:rsid w:val="00BC33BF"/>
    <w:rsid w:val="00BE0481"/>
    <w:rsid w:val="00BE166A"/>
    <w:rsid w:val="00BE6303"/>
    <w:rsid w:val="00BF26CB"/>
    <w:rsid w:val="00BF377C"/>
    <w:rsid w:val="00C0295D"/>
    <w:rsid w:val="00C20C33"/>
    <w:rsid w:val="00C24D2A"/>
    <w:rsid w:val="00C31A50"/>
    <w:rsid w:val="00C333F0"/>
    <w:rsid w:val="00C540ED"/>
    <w:rsid w:val="00CC1337"/>
    <w:rsid w:val="00CC5D55"/>
    <w:rsid w:val="00CF13FF"/>
    <w:rsid w:val="00CF65C0"/>
    <w:rsid w:val="00D1491D"/>
    <w:rsid w:val="00D257DA"/>
    <w:rsid w:val="00D637EE"/>
    <w:rsid w:val="00DB7E7E"/>
    <w:rsid w:val="00DC0640"/>
    <w:rsid w:val="00DD526C"/>
    <w:rsid w:val="00DF24B0"/>
    <w:rsid w:val="00E26A10"/>
    <w:rsid w:val="00E32CFE"/>
    <w:rsid w:val="00E347EF"/>
    <w:rsid w:val="00E8661B"/>
    <w:rsid w:val="00E9786D"/>
    <w:rsid w:val="00EB11DE"/>
    <w:rsid w:val="00EB12A8"/>
    <w:rsid w:val="00F5286F"/>
    <w:rsid w:val="00F7690C"/>
    <w:rsid w:val="00FC2FEA"/>
    <w:rsid w:val="00FC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026ED"/>
  <w15:docId w15:val="{FCC1F1B1-2425-4816-8C36-00B98BED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372"/>
  </w:style>
  <w:style w:type="paragraph" w:styleId="1">
    <w:name w:val="heading 1"/>
    <w:basedOn w:val="a"/>
    <w:link w:val="10"/>
    <w:uiPriority w:val="1"/>
    <w:qFormat/>
    <w:rsid w:val="000D39F2"/>
    <w:pPr>
      <w:widowControl w:val="0"/>
      <w:autoSpaceDE w:val="0"/>
      <w:autoSpaceDN w:val="0"/>
      <w:spacing w:after="0" w:line="240" w:lineRule="auto"/>
      <w:ind w:left="12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9F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0D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A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6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51683E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516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26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DD5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B2A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B2A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B2A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B2A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4B2A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JNR7EQYY5TWF-847022803-109</_dlc_DocId>
    <_dlc_DocIdUrl xmlns="9c7967ae-0ed1-43b8-ab17-07c74bbb2655">
      <Url>http://www.eduportal44.ru/Kostroma_R_EDU/samet/_layouts/15/DocIdRedir.aspx?ID=JNR7EQYY5TWF-847022803-109</Url>
      <Description>JNR7EQYY5TWF-847022803-109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D7B99E3E24184789A7204044011DC3" ma:contentTypeVersion="0" ma:contentTypeDescription="Создание документа." ma:contentTypeScope="" ma:versionID="ca977236e21937a4a59e9bb3678b3a1c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db363fc656d47107b9cf04b5ea1a89c7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5FF2E-A51E-428B-9090-DE8B2BE13E1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62342A-8F53-4CFB-A7C8-3F3951F82DB2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9c7967ae-0ed1-43b8-ab17-07c74bbb2655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E9DAFF-7827-4F55-9F23-5D5018DE58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ABA9BD-F06E-453F-9D64-E47276EEE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967ae-0ed1-43b8-ab17-07c74bbb2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04CC65E-3069-4298-8948-1FF4DF33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23</Pages>
  <Words>4446</Words>
  <Characters>25344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Преподаватель</cp:lastModifiedBy>
  <cp:revision>17</cp:revision>
  <cp:lastPrinted>2022-11-02T20:00:00Z</cp:lastPrinted>
  <dcterms:created xsi:type="dcterms:W3CDTF">2025-01-25T13:40:00Z</dcterms:created>
  <dcterms:modified xsi:type="dcterms:W3CDTF">2025-02-13T11:18:00Z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0x0101005DD7B99E3E24184789A7204044011DC3</vt:lpwstr>
  </property>
  <property fmtid="{D5CDD505-2E9C-101B-9397-08002B2CF9AE}" pid="3" name="_dlc_DocIdItemGuid">
    <vt:lpwstr>65426adc-1f49-4c4f-8da6-89e3b915d0a1</vt:lpwstr>
  </property>
</Properties>
</file>