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 к постановлению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Города Томска 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 № 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Pr="001B772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П</w:t>
      </w:r>
      <w:r w:rsidRPr="001B772D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</w:p>
    <w:p w:rsidR="00CB221D" w:rsidRPr="001B772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772D">
        <w:rPr>
          <w:rFonts w:ascii="Times New Roman" w:hAnsi="Times New Roman" w:cs="Times New Roman"/>
          <w:color w:val="000000"/>
          <w:sz w:val="24"/>
          <w:szCs w:val="24"/>
        </w:rPr>
        <w:t>обеспечения питанием отдельных категорий обучающихся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B772D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учреждений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Директору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CB221D" w:rsidRPr="003F1AF1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F1AF1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образовательного учреждения)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Pr="008D57C1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7C1">
        <w:rPr>
          <w:rFonts w:ascii="Times New Roman" w:hAnsi="Times New Roman" w:cs="Times New Roman"/>
          <w:color w:val="000000"/>
          <w:sz w:val="20"/>
          <w:szCs w:val="20"/>
        </w:rPr>
        <w:t>(ФИО (последнее – при наличии) заявителя)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Прошу предоставить меру социальной поддержки в форме обеспечения питанием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отдельных категорий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муниципал</w:t>
      </w:r>
      <w:r w:rsidR="0066065F">
        <w:rPr>
          <w:rFonts w:ascii="Times New Roman" w:hAnsi="Times New Roman" w:cs="Times New Roman"/>
          <w:color w:val="000000"/>
          <w:sz w:val="24"/>
          <w:szCs w:val="24"/>
        </w:rPr>
        <w:t>ьных образовательных учреждений для моего ребенка _________________________________________________________________ (Ф.И.О. (последнее – при наличии), обучающегося ____________________________ класса.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 (родителе (законном представителе):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наличии) 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 (родителя (законного представителя):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Серия 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Кем выдан 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выдачи 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представителе заявителя </w:t>
      </w:r>
      <w:r w:rsidRPr="009A645D">
        <w:rPr>
          <w:rFonts w:ascii="Times New Roman" w:hAnsi="Times New Roman" w:cs="Times New Roman"/>
          <w:i/>
          <w:color w:val="000000"/>
          <w:sz w:val="24"/>
          <w:szCs w:val="24"/>
        </w:rPr>
        <w:t>(в случае подачи заявления через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наличии) 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представителя заявителя </w:t>
      </w:r>
      <w:r w:rsidRPr="009A645D">
        <w:rPr>
          <w:rFonts w:ascii="Times New Roman" w:hAnsi="Times New Roman" w:cs="Times New Roman"/>
          <w:i/>
          <w:color w:val="000000"/>
          <w:sz w:val="24"/>
          <w:szCs w:val="24"/>
        </w:rPr>
        <w:t>(в случае подачи заявления через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Серия 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Кем выдан 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выдачи 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 заявителя </w:t>
      </w:r>
      <w:r w:rsidRPr="009A645D">
        <w:rPr>
          <w:rFonts w:ascii="Times New Roman" w:hAnsi="Times New Roman" w:cs="Times New Roman"/>
          <w:i/>
          <w:color w:val="000000"/>
          <w:sz w:val="24"/>
          <w:szCs w:val="24"/>
        </w:rPr>
        <w:t>(в случае подачи заявления через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0EA">
        <w:rPr>
          <w:rFonts w:ascii="Times New Roman" w:hAnsi="Times New Roman" w:cs="Times New Roman"/>
          <w:color w:val="000000"/>
          <w:sz w:val="24"/>
          <w:szCs w:val="24"/>
        </w:rPr>
        <w:t xml:space="preserve">Мера социальной поддержки в форме обеспечения питанием предоставляется детям, обучающимся в муниципальных общеобразовательных учреждениях, за исключением обучающихся с ограниченными возможностями здоровья и обучающихся 1 - 4 классов,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</w:t>
      </w:r>
      <w:r w:rsidRPr="00CB50EA">
        <w:rPr>
          <w:rFonts w:ascii="Times New Roman" w:hAnsi="Times New Roman" w:cs="Times New Roman"/>
          <w:i/>
          <w:color w:val="000000"/>
          <w:sz w:val="24"/>
          <w:szCs w:val="24"/>
        </w:rPr>
        <w:t>(нужное отметить)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CB221D" w:rsidTr="00334D3A">
        <w:tc>
          <w:tcPr>
            <w:tcW w:w="421" w:type="dxa"/>
          </w:tcPr>
          <w:p w:rsidR="00CB221D" w:rsidRDefault="00CB221D" w:rsidP="00334D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B50EA">
        <w:rPr>
          <w:rFonts w:ascii="Times New Roman" w:hAnsi="Times New Roman" w:cs="Times New Roman"/>
          <w:color w:val="000000"/>
          <w:sz w:val="24"/>
          <w:szCs w:val="24"/>
        </w:rPr>
        <w:t>ети-сироты и дети, оставшиеся без попечения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CB221D" w:rsidTr="00334D3A">
        <w:tc>
          <w:tcPr>
            <w:tcW w:w="421" w:type="dxa"/>
          </w:tcPr>
          <w:p w:rsidR="00CB221D" w:rsidRDefault="00CB221D" w:rsidP="00334D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0EA">
        <w:rPr>
          <w:rFonts w:ascii="Times New Roman" w:hAnsi="Times New Roman" w:cs="Times New Roman"/>
          <w:color w:val="000000"/>
          <w:sz w:val="24"/>
          <w:szCs w:val="24"/>
        </w:rPr>
        <w:t xml:space="preserve">дети, среднедушевой доход семьи которых ниже величины прожиточного минимума в расчете на душу населения, установленной в Томской области для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50EA">
        <w:rPr>
          <w:rFonts w:ascii="Times New Roman" w:hAnsi="Times New Roman" w:cs="Times New Roman"/>
          <w:color w:val="000000"/>
          <w:sz w:val="24"/>
          <w:szCs w:val="24"/>
        </w:rPr>
        <w:t>Город Томск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CB221D" w:rsidTr="00334D3A">
        <w:tc>
          <w:tcPr>
            <w:tcW w:w="421" w:type="dxa"/>
          </w:tcPr>
          <w:p w:rsidR="00CB221D" w:rsidRDefault="00CB221D" w:rsidP="00334D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B5D">
        <w:rPr>
          <w:rFonts w:ascii="Times New Roman" w:hAnsi="Times New Roman" w:cs="Times New Roman"/>
          <w:color w:val="000000"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 помощью семьи;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CB221D" w:rsidTr="00334D3A">
        <w:tc>
          <w:tcPr>
            <w:tcW w:w="421" w:type="dxa"/>
          </w:tcPr>
          <w:p w:rsidR="00CB221D" w:rsidRDefault="00CB221D" w:rsidP="00334D3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B5D">
        <w:rPr>
          <w:rFonts w:ascii="Times New Roman" w:hAnsi="Times New Roman" w:cs="Times New Roman"/>
          <w:color w:val="000000"/>
          <w:sz w:val="24"/>
          <w:szCs w:val="24"/>
        </w:rPr>
        <w:t>дети, родитель (законный представитель) которых является участником специальной военной операции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значения 4 указать сведения о родителе (законном представителе) ребенка – участнике специальной военной операции: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Имя_________________________________________________________________________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наличии) 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документе, подтверждающем регистрацию в системе индивидуального (персонифицированного) заявителя:  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документе, подтверждающем регистрацию в системе индивидуального (персонифицированного) ребенка: 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:rsidR="00CB221D" w:rsidRPr="00DA7B96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>(дата)</w:t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DA7B96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DA7B96">
        <w:rPr>
          <w:rFonts w:ascii="Times New Roman" w:hAnsi="Times New Roman" w:cs="Times New Roman"/>
          <w:color w:val="000000"/>
          <w:sz w:val="20"/>
          <w:szCs w:val="20"/>
        </w:rPr>
        <w:t>(расшифровка)</w:t>
      </w: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21D" w:rsidRDefault="00CB221D" w:rsidP="00CB22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06C" w:rsidRDefault="00FD406C">
      <w:bookmarkStart w:id="0" w:name="_GoBack"/>
      <w:bookmarkEnd w:id="0"/>
    </w:p>
    <w:sectPr w:rsidR="00FD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95"/>
    <w:rsid w:val="004B6695"/>
    <w:rsid w:val="0066065F"/>
    <w:rsid w:val="00B16D8F"/>
    <w:rsid w:val="00CB221D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8758"/>
  <w15:chartTrackingRefBased/>
  <w15:docId w15:val="{A058C1A3-B682-40E9-812B-63ADBFFC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Марникова Кристина Евгеньевна</dc:creator>
  <cp:keywords/>
  <dc:description/>
  <cp:lastModifiedBy>Колпашникова Татьяна Михайловна</cp:lastModifiedBy>
  <cp:revision>2</cp:revision>
  <dcterms:created xsi:type="dcterms:W3CDTF">2022-11-02T03:03:00Z</dcterms:created>
  <dcterms:modified xsi:type="dcterms:W3CDTF">2022-11-02T03:03:00Z</dcterms:modified>
</cp:coreProperties>
</file>